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A" w:rsidRPr="007F61E7" w:rsidRDefault="00C9758A" w:rsidP="00202F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F61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Положение о патриотическом клубе</w:t>
      </w:r>
      <w:r w:rsidR="00754678" w:rsidRPr="007F61E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54678" w:rsidRPr="007F61E7" w:rsidRDefault="00754678" w:rsidP="007F61E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9758A" w:rsidRPr="007F61E7" w:rsidRDefault="00C9758A" w:rsidP="00F02BA8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E7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B226E" w:rsidRPr="007F61E7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7F61E7">
        <w:rPr>
          <w:rFonts w:ascii="Times New Roman" w:hAnsi="Times New Roman" w:cs="Times New Roman"/>
          <w:b/>
          <w:sz w:val="28"/>
          <w:szCs w:val="28"/>
        </w:rPr>
        <w:t>.</w:t>
      </w:r>
    </w:p>
    <w:p w:rsidR="00C9758A" w:rsidRPr="007F61E7" w:rsidRDefault="000602FE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Патриотического клуба (далее - Клуб) Дагестанского государственного университета (далее – Университет), который является добровольном объединением студентов вуза гражданско-патриотической направленности.</w:t>
      </w:r>
    </w:p>
    <w:p w:rsidR="000602FE" w:rsidRPr="007F61E7" w:rsidRDefault="000602FE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Клуб распространяет свою деятельность на все студенчество вуза путем использования различных форм гражданско-патриотической работы и активного взаимодействия в данном направлении с факультетами и органами студенческого самоуправления Университета.</w:t>
      </w:r>
    </w:p>
    <w:p w:rsidR="000602FE" w:rsidRPr="007F61E7" w:rsidRDefault="000602FE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Клуб осуществляет свою работу в соответствии с Конституцией Российской Федерации, федеральными и региональными законами, федеральным проектом «Патриотического воспитания» граждан Российской Федерации, аналогичной региональной программой, другими федеральными, региональными и локальными нормативными актами в сфере гражданского и патриотического воспитания молодежи, Уставом ФГБОУ ВО «Дагестанский государственный университет»,  Концепцией воспитательной деятельности вуза, а также настоящим Положением.</w:t>
      </w:r>
    </w:p>
    <w:p w:rsidR="000602FE" w:rsidRPr="007F61E7" w:rsidRDefault="000602FE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Для осуществления своих целей и задач Клуб тесно взаимодействует с ректоратом, всеми структурными подразделениями Университета, </w:t>
      </w:r>
      <w:r w:rsidR="00C41C10" w:rsidRPr="007F61E7">
        <w:rPr>
          <w:rFonts w:ascii="Times New Roman" w:hAnsi="Times New Roman" w:cs="Times New Roman"/>
          <w:sz w:val="28"/>
          <w:szCs w:val="28"/>
        </w:rPr>
        <w:t>с органами студенческого самоуправления</w:t>
      </w:r>
      <w:r w:rsidRPr="007F61E7">
        <w:rPr>
          <w:rFonts w:ascii="Times New Roman" w:hAnsi="Times New Roman" w:cs="Times New Roman"/>
          <w:sz w:val="28"/>
          <w:szCs w:val="28"/>
        </w:rPr>
        <w:t>, общественными организациями региона, органами государственной власти, молодежными структурами и объединениями, осуществляющими патриотическо</w:t>
      </w:r>
      <w:r w:rsidR="00C41C10" w:rsidRPr="007F61E7">
        <w:rPr>
          <w:rFonts w:ascii="Times New Roman" w:hAnsi="Times New Roman" w:cs="Times New Roman"/>
          <w:sz w:val="28"/>
          <w:szCs w:val="28"/>
        </w:rPr>
        <w:t>е воспитание и способствующими гражданскому становлению молодежи.</w:t>
      </w:r>
    </w:p>
    <w:p w:rsidR="00C41C10" w:rsidRPr="007F61E7" w:rsidRDefault="00C41C10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Клуб должен иметь свою эмблему и атрибутику.</w:t>
      </w:r>
    </w:p>
    <w:p w:rsidR="00C41C10" w:rsidRPr="007F61E7" w:rsidRDefault="00C41C10" w:rsidP="007F6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C10" w:rsidRPr="007F61E7" w:rsidRDefault="00C41C10" w:rsidP="00F02BA8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E7">
        <w:rPr>
          <w:rFonts w:ascii="Times New Roman" w:hAnsi="Times New Roman" w:cs="Times New Roman"/>
          <w:b/>
          <w:sz w:val="28"/>
          <w:szCs w:val="28"/>
        </w:rPr>
        <w:t>Цели и задачи клуба.</w:t>
      </w:r>
    </w:p>
    <w:p w:rsidR="00C41C10" w:rsidRPr="007F61E7" w:rsidRDefault="00C41C1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Целью работы клуба является способствование гражданско-патриотическому воспитанию студенческой молодежи, формирование социально активной личности гражданина и патриот во исполнение федерального проекта «Патриотическое воспитание» граждан РФ на 2021</w:t>
      </w:r>
      <w:r w:rsidR="005D3723" w:rsidRPr="007F61E7">
        <w:rPr>
          <w:rFonts w:ascii="Times New Roman" w:hAnsi="Times New Roman" w:cs="Times New Roman"/>
          <w:sz w:val="28"/>
          <w:szCs w:val="28"/>
        </w:rPr>
        <w:t>-</w:t>
      </w:r>
      <w:r w:rsidRPr="007F61E7">
        <w:rPr>
          <w:rFonts w:ascii="Times New Roman" w:hAnsi="Times New Roman" w:cs="Times New Roman"/>
          <w:sz w:val="28"/>
          <w:szCs w:val="28"/>
        </w:rPr>
        <w:t xml:space="preserve">2024гг. </w:t>
      </w:r>
    </w:p>
    <w:p w:rsidR="005D3723" w:rsidRPr="007F61E7" w:rsidRDefault="005D3723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Задачами клуба являются:</w:t>
      </w:r>
    </w:p>
    <w:p w:rsidR="005D3723" w:rsidRPr="007F61E7" w:rsidRDefault="00202F18" w:rsidP="007F61E7">
      <w:pPr>
        <w:pStyle w:val="a3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3723" w:rsidRPr="007F61E7">
        <w:rPr>
          <w:rFonts w:ascii="Times New Roman" w:hAnsi="Times New Roman" w:cs="Times New Roman"/>
          <w:sz w:val="28"/>
          <w:szCs w:val="28"/>
        </w:rPr>
        <w:t xml:space="preserve">оспитание у студентов уважительного отношения к государственным и 3 национальным символам, содействие в формировании таких </w:t>
      </w:r>
      <w:r w:rsidR="005D3723" w:rsidRPr="007F61E7">
        <w:rPr>
          <w:rFonts w:ascii="Times New Roman" w:hAnsi="Times New Roman" w:cs="Times New Roman"/>
          <w:sz w:val="28"/>
          <w:szCs w:val="28"/>
        </w:rPr>
        <w:lastRenderedPageBreak/>
        <w:t>общекультурных компетенций, как соблюдение прав и обязанностей гражданина РФ, ответственного участия в жизни страны;</w:t>
      </w:r>
    </w:p>
    <w:p w:rsidR="005D3723" w:rsidRPr="007F61E7" w:rsidRDefault="005D3723" w:rsidP="007F61E7">
      <w:pPr>
        <w:pStyle w:val="a3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развитие у студенческой молодежи лучших черт национального характера, приобщение к изучению отечественной истории, культуры и народных традиций;</w:t>
      </w:r>
    </w:p>
    <w:p w:rsidR="005D3723" w:rsidRPr="007F61E7" w:rsidRDefault="005D3723" w:rsidP="007F61E7">
      <w:pPr>
        <w:pStyle w:val="a3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формирование у студенческой молодежи осознания своей причастности к судьбе Отечества, его прошлому, настоящему, будущему, ответственности за сохранение и приумножение его духовного, национального, культурного и экономического потенциала;</w:t>
      </w:r>
    </w:p>
    <w:p w:rsidR="005D3723" w:rsidRPr="007F61E7" w:rsidRDefault="005D3723" w:rsidP="007F61E7">
      <w:pPr>
        <w:pStyle w:val="a3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студентов в мероприятиях гражданско-патриотической направленности;</w:t>
      </w:r>
    </w:p>
    <w:p w:rsidR="005D3723" w:rsidRPr="007F61E7" w:rsidRDefault="005D3723" w:rsidP="007F61E7">
      <w:pPr>
        <w:pStyle w:val="a3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развитие умений и навыков участия студентов в социально-полезной, гражданско-патриотической деятельности, способствующей формированию патриотического сознания и гражданских качеств личности;</w:t>
      </w:r>
    </w:p>
    <w:p w:rsidR="005D3723" w:rsidRDefault="005D3723" w:rsidP="007F61E7">
      <w:pPr>
        <w:pStyle w:val="a3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 в СМИ.</w:t>
      </w:r>
    </w:p>
    <w:p w:rsidR="007F61E7" w:rsidRPr="007F61E7" w:rsidRDefault="007F61E7" w:rsidP="007F6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723" w:rsidRPr="007F61E7" w:rsidRDefault="00FD0084" w:rsidP="00F02BA8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E7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Клуба</w:t>
      </w:r>
    </w:p>
    <w:p w:rsidR="00FD0084" w:rsidRPr="007F61E7" w:rsidRDefault="00FD0084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Основные направления деятельности Клуба включают в себя:</w:t>
      </w:r>
    </w:p>
    <w:p w:rsidR="00FD0084" w:rsidRPr="007F61E7" w:rsidRDefault="00FD0084" w:rsidP="007F61E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культурно-массовую работу, направленную на формирование патриотических качеств и гражданской активности студентов; </w:t>
      </w:r>
    </w:p>
    <w:p w:rsidR="00FD0084" w:rsidRPr="007F61E7" w:rsidRDefault="00FD0084" w:rsidP="007F61E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организационно-просветительскую и экскурсионную деятельность патриотической направленности;</w:t>
      </w:r>
    </w:p>
    <w:p w:rsidR="00FD0084" w:rsidRPr="007F61E7" w:rsidRDefault="00FD0084" w:rsidP="007F61E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организацию совместной деятельности с общественными организациями в проведении мероприятий патриотической направленности.</w:t>
      </w:r>
    </w:p>
    <w:p w:rsidR="00FD0084" w:rsidRPr="007F61E7" w:rsidRDefault="00FD0084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К основным формам работы Клуба относятся: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организация систематических заседаний Клуба, включая открытые, совместные, выездные заседания гражданско-патриотической направленности;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деятельности Клуба, освещение различных форм работы Клуба в средствах массовой информации; 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проведение встреч, круглых столов с участием представителей органов государственной власти, общественными организациями, и других заинтересованных лиц;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lastRenderedPageBreak/>
        <w:t>участие в вузовских, региональных, всероссийских конкурсах и конференциях по проблемам гражданско-патриотического становления студенческой молодежи, формирования солидарного общества и др.;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организация встреч с местными краеведами, учеными-историками, авторами книг и стихов патриотической направленности;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в Университете различных мероприятий, конкурсов, месячников, фестивалей, праздников гражданско-патриотической направленности; </w:t>
      </w:r>
    </w:p>
    <w:p w:rsidR="00FD0084" w:rsidRPr="007F61E7" w:rsidRDefault="00FD0084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вовлечение студенческого актива вуза в городские, областные и </w:t>
      </w:r>
      <w:r w:rsidR="00715FA0" w:rsidRPr="007F61E7">
        <w:rPr>
          <w:rFonts w:ascii="Times New Roman" w:hAnsi="Times New Roman" w:cs="Times New Roman"/>
          <w:sz w:val="28"/>
          <w:szCs w:val="28"/>
        </w:rPr>
        <w:t>всероссийские героико-патриотические мероприятия,</w:t>
      </w:r>
      <w:r w:rsidRPr="007F61E7">
        <w:rPr>
          <w:rFonts w:ascii="Times New Roman" w:hAnsi="Times New Roman" w:cs="Times New Roman"/>
          <w:sz w:val="28"/>
          <w:szCs w:val="28"/>
        </w:rPr>
        <w:t xml:space="preserve"> и акции, в реализацию молодежных проектов гражданско-патриотической направленности;</w:t>
      </w:r>
    </w:p>
    <w:p w:rsidR="00715FA0" w:rsidRPr="007F61E7" w:rsidRDefault="00715FA0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организация участия студентов в патриотических митингах, в акциях по возложению венков к памятникам боевой славы, в торжественных мероприятиях и шествиях, посвященных государственным праздникам;</w:t>
      </w:r>
    </w:p>
    <w:p w:rsidR="00715FA0" w:rsidRDefault="00715FA0" w:rsidP="007F61E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(анкетирования, опросов и т.д.) по вопросам ценностных ориентаций, гражданственности, духовно-нравственной активности студенчества Университета.</w:t>
      </w:r>
    </w:p>
    <w:p w:rsidR="001945AF" w:rsidRDefault="001945AF" w:rsidP="001945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5AF" w:rsidRDefault="001945AF" w:rsidP="001945AF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AF">
        <w:rPr>
          <w:rFonts w:ascii="Times New Roman" w:hAnsi="Times New Roman" w:cs="Times New Roman"/>
          <w:b/>
          <w:sz w:val="28"/>
          <w:szCs w:val="28"/>
        </w:rPr>
        <w:t>Структура Патриотического клуба</w:t>
      </w:r>
    </w:p>
    <w:p w:rsidR="001945AF" w:rsidRPr="001945AF" w:rsidRDefault="001945AF" w:rsidP="001945A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45AF" w:rsidRDefault="001945AF" w:rsidP="001945AF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 Клуба осуществляет Руководитель;</w:t>
      </w:r>
    </w:p>
    <w:p w:rsidR="001945AF" w:rsidRDefault="001945AF" w:rsidP="001945AF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должен иметь минимум двух заместителей, при необходимости решением заседания Клуба, могут назначать дополнительного заместителя;</w:t>
      </w:r>
    </w:p>
    <w:p w:rsidR="001945AF" w:rsidRDefault="001945AF" w:rsidP="001945AF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имеет представителей с каждого факультета, назначаемые на заседании клуба по рекомендации заместителей деканов факультета;</w:t>
      </w:r>
    </w:p>
    <w:p w:rsidR="001945AF" w:rsidRDefault="001945AF" w:rsidP="001945AF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факультетов назначаются на должность «Председателя Патриотического сектора Комитета по делам молодежи факультета»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5AF" w:rsidRPr="001945AF" w:rsidRDefault="001945AF" w:rsidP="001945AF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Патриотический сектор входит в структуру Патриотического клуба университета.</w:t>
      </w:r>
    </w:p>
    <w:p w:rsidR="001945AF" w:rsidRPr="001945AF" w:rsidRDefault="001945AF" w:rsidP="001945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Pr="007F61E7" w:rsidRDefault="00715FA0" w:rsidP="00F02BA8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E7">
        <w:rPr>
          <w:rFonts w:ascii="Times New Roman" w:hAnsi="Times New Roman" w:cs="Times New Roman"/>
          <w:b/>
          <w:sz w:val="28"/>
          <w:szCs w:val="28"/>
        </w:rPr>
        <w:t>Члены Клуба, их права и обязанности</w:t>
      </w:r>
    </w:p>
    <w:p w:rsidR="00715FA0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Членами Клуба на добровольной основе могут быть студенты всех факультетов Университета, разделяющие цели и задачи Клуба и признающие настоящее Положение.</w:t>
      </w:r>
    </w:p>
    <w:p w:rsidR="00715FA0" w:rsidRPr="007F61E7" w:rsidRDefault="00715FA0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lastRenderedPageBreak/>
        <w:t>Член Клуба имеет право:</w:t>
      </w:r>
    </w:p>
    <w:p w:rsidR="00715FA0" w:rsidRPr="007F61E7" w:rsidRDefault="00715FA0" w:rsidP="007F61E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принимать участие в выработке решений и реализации установленной Положением деятельности, планов, целевых программ, мероприятий и акций;</w:t>
      </w:r>
    </w:p>
    <w:p w:rsidR="00715FA0" w:rsidRPr="007F61E7" w:rsidRDefault="00715FA0" w:rsidP="007F61E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активно принимать участие в разработке локальных нормативных актов в области гражданско-патриотического воспитания студентов Университета;</w:t>
      </w:r>
    </w:p>
    <w:p w:rsidR="00715FA0" w:rsidRPr="007F61E7" w:rsidRDefault="00715FA0" w:rsidP="007F61E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обсуждать, вносить предложения, изменения и дополнения в повестку дня заседания Клуба;</w:t>
      </w:r>
    </w:p>
    <w:p w:rsidR="00715FA0" w:rsidRPr="007F61E7" w:rsidRDefault="00715FA0" w:rsidP="007F61E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избирать и быть избранным в руководящие органы Клуба; </w:t>
      </w:r>
    </w:p>
    <w:p w:rsidR="00403CE4" w:rsidRDefault="00715FA0" w:rsidP="007F61E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открыто высказывать свое мнение на заседаниях Клуба;</w:t>
      </w:r>
    </w:p>
    <w:p w:rsidR="00715FA0" w:rsidRDefault="00715FA0" w:rsidP="007F61E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проявлять инициативу, выступать с предложе</w:t>
      </w:r>
      <w:r w:rsidR="001168C1">
        <w:rPr>
          <w:rFonts w:ascii="Times New Roman" w:hAnsi="Times New Roman" w:cs="Times New Roman"/>
          <w:sz w:val="28"/>
          <w:szCs w:val="28"/>
        </w:rPr>
        <w:t>ниями по улучшению работы Клуба;</w:t>
      </w:r>
    </w:p>
    <w:p w:rsidR="001168C1" w:rsidRPr="001168C1" w:rsidRDefault="001168C1" w:rsidP="001168C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1">
        <w:rPr>
          <w:rFonts w:ascii="Times New Roman" w:hAnsi="Times New Roman" w:cs="Times New Roman"/>
          <w:sz w:val="28"/>
          <w:szCs w:val="28"/>
        </w:rPr>
        <w:t>готовить информационно-аналитический материал по итогам анализа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8C1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8C1" w:rsidRPr="007F61E7" w:rsidRDefault="001168C1" w:rsidP="001168C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1">
        <w:rPr>
          <w:rFonts w:ascii="Times New Roman" w:hAnsi="Times New Roman" w:cs="Times New Roman"/>
          <w:sz w:val="28"/>
          <w:szCs w:val="28"/>
        </w:rPr>
        <w:t>принимать участие во всех мероприятиях и видах деятельности, проводимых клубом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FA0" w:rsidRPr="007F61E7" w:rsidRDefault="00715FA0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Члены Клуба обязаны:</w:t>
      </w:r>
    </w:p>
    <w:p w:rsidR="00715FA0" w:rsidRPr="007F61E7" w:rsidRDefault="00715FA0" w:rsidP="007F61E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исполнять настоящее Положение Клуба; </w:t>
      </w:r>
    </w:p>
    <w:p w:rsidR="00715FA0" w:rsidRPr="007F61E7" w:rsidRDefault="00715FA0" w:rsidP="007F61E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исполнять порученные задания и решения Клуба;</w:t>
      </w:r>
    </w:p>
    <w:p w:rsidR="00715FA0" w:rsidRDefault="00715FA0" w:rsidP="007F61E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активно работать по осуществлению планов, достижению целей и задач Клуба, принимать активное участие в его деятельности</w:t>
      </w:r>
      <w:r w:rsidR="001168C1">
        <w:rPr>
          <w:rFonts w:ascii="Times New Roman" w:hAnsi="Times New Roman" w:cs="Times New Roman"/>
          <w:sz w:val="28"/>
          <w:szCs w:val="28"/>
        </w:rPr>
        <w:t>;</w:t>
      </w:r>
    </w:p>
    <w:p w:rsidR="001168C1" w:rsidRPr="001168C1" w:rsidRDefault="001168C1" w:rsidP="001168C1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невыполнение поставленных задач, безответное и халатное отношение к деятельности клуба, игнорирование указаний Руководителя, член Клуба исключается. </w:t>
      </w:r>
    </w:p>
    <w:p w:rsidR="00715FA0" w:rsidRPr="007F61E7" w:rsidRDefault="00715FA0" w:rsidP="007F6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FA0" w:rsidRPr="007F61E7" w:rsidRDefault="00715FA0" w:rsidP="00F02BA8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E7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Клуба</w:t>
      </w:r>
    </w:p>
    <w:p w:rsidR="00715FA0" w:rsidRPr="007F61E7" w:rsidRDefault="00715FA0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Деятельность Клуба осуществляется коллегиально. </w:t>
      </w:r>
    </w:p>
    <w:p w:rsidR="00754678" w:rsidRPr="007F61E7" w:rsidRDefault="00754678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Клуб входит в структуру Комитета по делам молодежи.</w:t>
      </w:r>
    </w:p>
    <w:p w:rsidR="00754678" w:rsidRPr="007F61E7" w:rsidRDefault="00754678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Курирует работу клуба</w:t>
      </w:r>
      <w:r w:rsidR="007C5642">
        <w:rPr>
          <w:rFonts w:ascii="Times New Roman" w:hAnsi="Times New Roman" w:cs="Times New Roman"/>
          <w:sz w:val="28"/>
          <w:szCs w:val="28"/>
        </w:rPr>
        <w:t xml:space="preserve"> </w:t>
      </w:r>
      <w:r w:rsidRPr="007F61E7">
        <w:rPr>
          <w:rFonts w:ascii="Times New Roman" w:hAnsi="Times New Roman" w:cs="Times New Roman"/>
          <w:sz w:val="28"/>
          <w:szCs w:val="28"/>
        </w:rPr>
        <w:t xml:space="preserve">Комитет по делам молодежи, Отдел по воспитательной и социальной работе. 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Руководство деятельностью Клуба осуществляет Совет Клуба во главе с Председателем Клуба.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Высшим органом Клуба является заседание Клуба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Совет Клуба избирается открытым голосованием членами Клуба на первом заседании сроком на один год. Обязанности среди членов Совета распределяются на заседании Совета Клуба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lastRenderedPageBreak/>
        <w:t>Совет Клуба разрабатывает планы, определяет основные формы работы Клуба, готовит отчеты о его деятельности.</w:t>
      </w:r>
    </w:p>
    <w:p w:rsidR="00715FA0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В компетенцию председателя Клуба входит:</w:t>
      </w:r>
    </w:p>
    <w:p w:rsidR="00715FA0" w:rsidRPr="007F61E7" w:rsidRDefault="00715FA0" w:rsidP="007F61E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осуществлять координацию деятельности Совета Клуба по основным направлениям его работы; </w:t>
      </w:r>
    </w:p>
    <w:p w:rsidR="00715FA0" w:rsidRPr="007F61E7" w:rsidRDefault="00715FA0" w:rsidP="007F61E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социальными партнерами Клуба, определять перспективы и формы данного сотрудничества; </w:t>
      </w:r>
    </w:p>
    <w:p w:rsidR="00715FA0" w:rsidRPr="007F61E7" w:rsidRDefault="00715FA0" w:rsidP="007F61E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действовать от имени представителей Клуба, в пределах полномочий, утвержденных данным положением; </w:t>
      </w:r>
    </w:p>
    <w:p w:rsidR="00754678" w:rsidRPr="007F61E7" w:rsidRDefault="00715FA0" w:rsidP="007F61E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достижения целей и задач Клуба.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 xml:space="preserve">Совет Клуба работает по плану, утвержденному ректором </w:t>
      </w:r>
      <w:r w:rsidR="00754678" w:rsidRPr="007F61E7">
        <w:rPr>
          <w:rFonts w:ascii="Times New Roman" w:hAnsi="Times New Roman" w:cs="Times New Roman"/>
          <w:sz w:val="28"/>
          <w:szCs w:val="28"/>
        </w:rPr>
        <w:t xml:space="preserve">Университета на учебный </w:t>
      </w:r>
      <w:r w:rsidRPr="007F61E7">
        <w:rPr>
          <w:rFonts w:ascii="Times New Roman" w:hAnsi="Times New Roman" w:cs="Times New Roman"/>
          <w:sz w:val="28"/>
          <w:szCs w:val="28"/>
        </w:rPr>
        <w:t>год.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Заседания Клуба проводятся ежемесячно с сентября по май в течение учебного года.</w:t>
      </w:r>
    </w:p>
    <w:p w:rsidR="00754678" w:rsidRPr="007F61E7" w:rsidRDefault="00715FA0" w:rsidP="007F61E7">
      <w:pPr>
        <w:pStyle w:val="a3"/>
        <w:numPr>
          <w:ilvl w:val="1"/>
          <w:numId w:val="9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При необходимости Совет Клуба имеет право вносить предложения по изменениям и дополнениям в настоящее Положение.</w:t>
      </w:r>
    </w:p>
    <w:p w:rsidR="00715FA0" w:rsidRDefault="00715FA0" w:rsidP="007F61E7">
      <w:pPr>
        <w:pStyle w:val="a3"/>
        <w:numPr>
          <w:ilvl w:val="1"/>
          <w:numId w:val="9"/>
        </w:numPr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Деятельность Клуба прекращается на основании решения членов Клуба, принятого большинством голосов от списочного состава Клуба.</w:t>
      </w:r>
    </w:p>
    <w:p w:rsidR="007F61E7" w:rsidRPr="007F61E7" w:rsidRDefault="007F61E7" w:rsidP="007F61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678" w:rsidRPr="007F61E7" w:rsidRDefault="00754678" w:rsidP="00F02BA8">
      <w:pPr>
        <w:pStyle w:val="a3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E7">
        <w:rPr>
          <w:rFonts w:ascii="Times New Roman" w:hAnsi="Times New Roman" w:cs="Times New Roman"/>
          <w:b/>
          <w:sz w:val="28"/>
          <w:szCs w:val="28"/>
        </w:rPr>
        <w:t>Финансовая, хозяйственная деятельность</w:t>
      </w:r>
    </w:p>
    <w:p w:rsidR="00754678" w:rsidRPr="007F61E7" w:rsidRDefault="00754678" w:rsidP="007F61E7">
      <w:pPr>
        <w:pStyle w:val="a3"/>
        <w:numPr>
          <w:ilvl w:val="1"/>
          <w:numId w:val="9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Финансирование Клуба осуществляется за счет выделенных бюджетных и внебюджетных средств.</w:t>
      </w:r>
    </w:p>
    <w:p w:rsidR="00754678" w:rsidRPr="007F61E7" w:rsidRDefault="007F61E7" w:rsidP="007F61E7">
      <w:pPr>
        <w:pStyle w:val="a3"/>
        <w:numPr>
          <w:ilvl w:val="1"/>
          <w:numId w:val="9"/>
        </w:numPr>
        <w:spacing w:line="276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F61E7">
        <w:rPr>
          <w:rFonts w:ascii="Times New Roman" w:hAnsi="Times New Roman" w:cs="Times New Roman"/>
          <w:sz w:val="28"/>
          <w:szCs w:val="28"/>
        </w:rPr>
        <w:t>Материальна</w:t>
      </w:r>
      <w:r w:rsidR="00202F18">
        <w:rPr>
          <w:rFonts w:ascii="Times New Roman" w:hAnsi="Times New Roman" w:cs="Times New Roman"/>
          <w:sz w:val="28"/>
          <w:szCs w:val="28"/>
        </w:rPr>
        <w:t>я</w:t>
      </w:r>
      <w:r w:rsidR="00754678" w:rsidRPr="007F61E7">
        <w:rPr>
          <w:rFonts w:ascii="Times New Roman" w:hAnsi="Times New Roman" w:cs="Times New Roman"/>
          <w:sz w:val="28"/>
          <w:szCs w:val="28"/>
        </w:rPr>
        <w:t xml:space="preserve"> база Клуба формируется согласно смете, ежегодно утверждаемой в установленном в вузе порядке. </w:t>
      </w:r>
    </w:p>
    <w:sectPr w:rsidR="00754678" w:rsidRPr="007F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D43"/>
    <w:multiLevelType w:val="multilevel"/>
    <w:tmpl w:val="F8129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70F7B"/>
    <w:multiLevelType w:val="hybridMultilevel"/>
    <w:tmpl w:val="4CEC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6229"/>
    <w:multiLevelType w:val="hybridMultilevel"/>
    <w:tmpl w:val="286AC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27339"/>
    <w:multiLevelType w:val="hybridMultilevel"/>
    <w:tmpl w:val="590C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451C"/>
    <w:multiLevelType w:val="hybridMultilevel"/>
    <w:tmpl w:val="00F4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CAE"/>
    <w:multiLevelType w:val="hybridMultilevel"/>
    <w:tmpl w:val="4C4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55DC"/>
    <w:multiLevelType w:val="hybridMultilevel"/>
    <w:tmpl w:val="3484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283E"/>
    <w:multiLevelType w:val="multilevel"/>
    <w:tmpl w:val="D780D830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A05517"/>
    <w:multiLevelType w:val="hybridMultilevel"/>
    <w:tmpl w:val="3E26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5223"/>
    <w:multiLevelType w:val="multilevel"/>
    <w:tmpl w:val="830E3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4F1509"/>
    <w:multiLevelType w:val="multilevel"/>
    <w:tmpl w:val="055E3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B57ECE"/>
    <w:multiLevelType w:val="hybridMultilevel"/>
    <w:tmpl w:val="F4A2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D49B0"/>
    <w:multiLevelType w:val="hybridMultilevel"/>
    <w:tmpl w:val="5608C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4B7436"/>
    <w:multiLevelType w:val="multilevel"/>
    <w:tmpl w:val="18061A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B3432FD"/>
    <w:multiLevelType w:val="hybridMultilevel"/>
    <w:tmpl w:val="A734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300"/>
    <w:multiLevelType w:val="hybridMultilevel"/>
    <w:tmpl w:val="925A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339BC"/>
    <w:multiLevelType w:val="hybridMultilevel"/>
    <w:tmpl w:val="1CDE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F3820"/>
    <w:multiLevelType w:val="hybridMultilevel"/>
    <w:tmpl w:val="B0483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15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A"/>
    <w:rsid w:val="000602FE"/>
    <w:rsid w:val="001168C1"/>
    <w:rsid w:val="001945AF"/>
    <w:rsid w:val="00202F18"/>
    <w:rsid w:val="0024246B"/>
    <w:rsid w:val="00403CE4"/>
    <w:rsid w:val="0052389F"/>
    <w:rsid w:val="005D3723"/>
    <w:rsid w:val="00715FA0"/>
    <w:rsid w:val="00754678"/>
    <w:rsid w:val="007C5642"/>
    <w:rsid w:val="007F61E7"/>
    <w:rsid w:val="00866E0B"/>
    <w:rsid w:val="009B226E"/>
    <w:rsid w:val="00B43069"/>
    <w:rsid w:val="00C41C10"/>
    <w:rsid w:val="00C9758A"/>
    <w:rsid w:val="00E44F09"/>
    <w:rsid w:val="00F02BA8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7C27"/>
  <w15:chartTrackingRefBased/>
  <w15:docId w15:val="{8235D405-E0EC-4E9A-8A96-0F2CA1AC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Асхабали Омаров</dc:creator>
  <cp:keywords/>
  <dc:description/>
  <cp:lastModifiedBy>Асхабали Омаров</cp:lastModifiedBy>
  <cp:revision>7</cp:revision>
  <cp:lastPrinted>2021-12-21T11:36:00Z</cp:lastPrinted>
  <dcterms:created xsi:type="dcterms:W3CDTF">2021-12-09T05:57:00Z</dcterms:created>
  <dcterms:modified xsi:type="dcterms:W3CDTF">2022-04-25T10:42:00Z</dcterms:modified>
</cp:coreProperties>
</file>