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710E" w:rsidRDefault="001E710E" w:rsidP="001E710E">
      <w:pPr>
        <w:pStyle w:val="a3"/>
        <w:spacing w:before="0" w:beforeAutospacing="0" w:after="0" w:afterAutospacing="0" w:line="276" w:lineRule="auto"/>
        <w:ind w:right="-1"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Календарный план</w:t>
      </w:r>
    </w:p>
    <w:p w:rsidR="00DA4BEA" w:rsidRDefault="001E710E" w:rsidP="00DA4BEA">
      <w:pPr>
        <w:pStyle w:val="a3"/>
        <w:spacing w:before="0" w:beforeAutospacing="0" w:after="0" w:afterAutospacing="0" w:line="276" w:lineRule="auto"/>
        <w:ind w:right="-1"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мероприятий </w:t>
      </w:r>
      <w:r w:rsidR="00CA1B35">
        <w:rPr>
          <w:color w:val="000000"/>
          <w:sz w:val="28"/>
          <w:szCs w:val="28"/>
        </w:rPr>
        <w:t>патриотического клуба «</w:t>
      </w:r>
      <w:r w:rsidR="00DA4BEA">
        <w:rPr>
          <w:color w:val="000000"/>
          <w:sz w:val="28"/>
          <w:szCs w:val="28"/>
        </w:rPr>
        <w:t>Победа</w:t>
      </w:r>
      <w:r w:rsidR="00CA1B35">
        <w:rPr>
          <w:color w:val="000000"/>
          <w:sz w:val="28"/>
          <w:szCs w:val="28"/>
        </w:rPr>
        <w:t>»</w:t>
      </w:r>
    </w:p>
    <w:p w:rsidR="00DA4BEA" w:rsidRDefault="00DA4BEA" w:rsidP="00082B58">
      <w:pPr>
        <w:pStyle w:val="a3"/>
        <w:spacing w:before="0" w:beforeAutospacing="0" w:after="240" w:afterAutospacing="0" w:line="276" w:lineRule="auto"/>
        <w:ind w:right="-1"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2022-2023 уч.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3969"/>
        <w:gridCol w:w="2296"/>
        <w:gridCol w:w="2807"/>
      </w:tblGrid>
      <w:tr w:rsidR="001E710E" w:rsidRPr="00617A21" w:rsidTr="00DA4BEA">
        <w:trPr>
          <w:trHeight w:val="270"/>
        </w:trPr>
        <w:tc>
          <w:tcPr>
            <w:tcW w:w="534" w:type="dxa"/>
          </w:tcPr>
          <w:p w:rsidR="001E710E" w:rsidRPr="00617A21" w:rsidRDefault="001E710E" w:rsidP="00DA4BEA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</w:rPr>
            </w:pPr>
            <w:r w:rsidRPr="00617A21">
              <w:rPr>
                <w:color w:val="000000"/>
              </w:rPr>
              <w:t>№</w:t>
            </w:r>
          </w:p>
        </w:tc>
        <w:tc>
          <w:tcPr>
            <w:tcW w:w="3969" w:type="dxa"/>
          </w:tcPr>
          <w:p w:rsidR="001E710E" w:rsidRPr="00617A21" w:rsidRDefault="001E710E" w:rsidP="00DA4BEA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</w:rPr>
            </w:pPr>
            <w:r w:rsidRPr="00617A21">
              <w:rPr>
                <w:color w:val="000000"/>
              </w:rPr>
              <w:t>Меропр</w:t>
            </w:r>
            <w:bookmarkStart w:id="0" w:name="_GoBack"/>
            <w:bookmarkEnd w:id="0"/>
            <w:r w:rsidRPr="00617A21">
              <w:rPr>
                <w:color w:val="000000"/>
              </w:rPr>
              <w:t>иятие</w:t>
            </w:r>
          </w:p>
        </w:tc>
        <w:tc>
          <w:tcPr>
            <w:tcW w:w="2296" w:type="dxa"/>
          </w:tcPr>
          <w:p w:rsidR="001E710E" w:rsidRPr="00617A21" w:rsidRDefault="001E710E" w:rsidP="00DA4BEA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</w:rPr>
            </w:pPr>
            <w:r w:rsidRPr="00617A21">
              <w:rPr>
                <w:color w:val="000000"/>
              </w:rPr>
              <w:t>Сроки</w:t>
            </w:r>
          </w:p>
        </w:tc>
        <w:tc>
          <w:tcPr>
            <w:tcW w:w="2807" w:type="dxa"/>
          </w:tcPr>
          <w:p w:rsidR="001E710E" w:rsidRPr="00617A21" w:rsidRDefault="001E710E" w:rsidP="00DA4BEA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</w:rPr>
            </w:pPr>
            <w:r w:rsidRPr="00617A21">
              <w:rPr>
                <w:color w:val="000000"/>
              </w:rPr>
              <w:t>Ответственный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DA4BEA">
              <w:rPr>
                <w:color w:val="000000"/>
              </w:rPr>
              <w:t>Разработка плана мероприятий Клуба на 2022-2023 уч.</w:t>
            </w:r>
            <w:r w:rsidRPr="00DA4BEA">
              <w:rPr>
                <w:color w:val="000000"/>
              </w:rPr>
              <w:t xml:space="preserve"> </w:t>
            </w:r>
            <w:r w:rsidRPr="00DA4BEA">
              <w:rPr>
                <w:color w:val="000000"/>
              </w:rPr>
              <w:t>год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</w:rPr>
            </w:pPr>
            <w:r w:rsidRPr="00DA4BEA">
              <w:rPr>
                <w:color w:val="000000"/>
              </w:rPr>
              <w:t>Август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DA4BEA">
              <w:rPr>
                <w:color w:val="000000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DA4BEA">
              <w:rPr>
                <w:color w:val="000000"/>
              </w:rPr>
              <w:t>Разработка Положения о студенческом патриотическом клубе «Я горжусь»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</w:rPr>
            </w:pPr>
            <w:r w:rsidRPr="00DA4BEA">
              <w:rPr>
                <w:color w:val="000000"/>
              </w:rPr>
              <w:t>Сентябрь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DA4BEA">
              <w:rPr>
                <w:color w:val="000000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DA4BEA">
              <w:t>Участие в мероприятиях, посвященных Дню солидарности в борьбе с терроризмом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b/>
                <w:bCs/>
                <w:color w:val="000000"/>
              </w:rPr>
            </w:pPr>
            <w:r w:rsidRPr="00DA4BEA">
              <w:rPr>
                <w:rStyle w:val="a5"/>
                <w:b w:val="0"/>
                <w:bCs w:val="0"/>
              </w:rPr>
              <w:t>Сентябрь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DA4BEA">
              <w:rPr>
                <w:color w:val="000000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Участие студентов МЭИ в праздновании Дня города.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мероприятия ко Дню учителя. 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Международному дню толерантности.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матери в России.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Дню Неизвестного Солдата. Возложение цветов к мемориалу Могиле Неизвестного солдата в Александровском саду у Кремлевской стены.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екаб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МЭИ в городских мероприятиях, посвященных Дню Конституции Российской Федерации. 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Международному дню памяти жертв Холокоста. Возложение цветов к Мемориальной синагоге на Поклонной горе.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Деканы факультетов 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защитника Отечества.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тему: «Роль органов власти в подготовке к 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Отечества глазами молодого поколения».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И.В. Высоцкий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воинам – 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интернационалистам на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 Поклонной горе, в День памяти о россиянах, исполнявших служебный долг за пределами Отечества.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МЭИ в городских мероприятиях, посвященных Дню воссоединения Крыма с Россией.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Экскурсия обучающихся МЭИ в музей Космонавтики, посвященная Дню космонавтики.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«Управление Москвой и Ленинградом в годы Великой Отечественной войны».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И.В. Высоцкий</w:t>
            </w:r>
          </w:p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городском шествие, посвященном празднику «Весны и труда».   «Мир! Труд! Май!».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волонтеров МЭИ 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в акции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ленточка», 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«Вахта памяти», «Бессмертный полк», 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посвященной Дню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Деканы факультетов,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Круглый стол «Россия и мир: пути исторического развития»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Бычков М.А.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Благотворительная акция обучающихся </w:t>
            </w:r>
            <w:r w:rsidRPr="00DA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МЭИ «</w:t>
            </w:r>
            <w:r w:rsidRPr="00DA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Подари ребенку радость</w:t>
            </w:r>
            <w:r w:rsidRPr="00DA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посвященная</w:t>
            </w:r>
            <w:r w:rsidRPr="00DA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Международному дню</w:t>
            </w:r>
            <w:r w:rsidRPr="00DA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защиты детей.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A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обучающихся в городских мероприятиях, посвященных Дню России.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A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МЭИ в городских мероприятиях, посвященных Дню памяти и скорби. 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корпоративной культуры МЭИ. Участие обучающихся, преподавателей и сотрудников в традиционных праздниках института.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Деканы факультетов,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памятным и юбилейным датам России.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мероприятиях Московской городской ассоциации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детей-инвалидов и инвалидов с детства (МГАРДИ).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Карапетян Л.А.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Участие студентов МЭИ   в работе Благотворительного Фонда "Жизнь как чудо".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историческим музеям и 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выставкам: «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Помним прошлое, создаем будущее».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  <w:tr w:rsidR="00DA4BEA" w:rsidRPr="00617A21" w:rsidTr="00DA4BEA">
        <w:tc>
          <w:tcPr>
            <w:tcW w:w="534" w:type="dxa"/>
          </w:tcPr>
          <w:p w:rsidR="00DA4BEA" w:rsidRPr="00617A21" w:rsidRDefault="00DA4BEA" w:rsidP="00DA4B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DA4BEA" w:rsidRPr="00DA4BEA" w:rsidRDefault="00DA4BEA" w:rsidP="00DA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Работа студентов на избирательных участках в период выборов.</w:t>
            </w:r>
          </w:p>
        </w:tc>
        <w:tc>
          <w:tcPr>
            <w:tcW w:w="2296" w:type="dxa"/>
          </w:tcPr>
          <w:p w:rsidR="00DA4BEA" w:rsidRPr="00DA4BEA" w:rsidRDefault="00DA4BEA" w:rsidP="00DA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7" w:type="dxa"/>
          </w:tcPr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Домбровская М.А.,</w:t>
            </w:r>
          </w:p>
          <w:p w:rsidR="00DA4BEA" w:rsidRPr="00DA4BEA" w:rsidRDefault="00DA4BEA" w:rsidP="00DA4BEA">
            <w:pPr>
              <w:rPr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Андрющенко Н.Ш.,</w:t>
            </w:r>
          </w:p>
          <w:p w:rsidR="00DA4BEA" w:rsidRPr="00DA4BEA" w:rsidRDefault="00DA4BEA" w:rsidP="00D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Совет обучающихся МЭИ.</w:t>
            </w:r>
          </w:p>
        </w:tc>
      </w:tr>
    </w:tbl>
    <w:p w:rsidR="0083361D" w:rsidRDefault="0083361D" w:rsidP="001E710E">
      <w:pPr>
        <w:rPr>
          <w:sz w:val="24"/>
          <w:szCs w:val="24"/>
        </w:rPr>
      </w:pPr>
    </w:p>
    <w:p w:rsidR="00807948" w:rsidRPr="00807948" w:rsidRDefault="00807948" w:rsidP="001E710E">
      <w:pPr>
        <w:rPr>
          <w:sz w:val="24"/>
          <w:szCs w:val="24"/>
        </w:rPr>
      </w:pPr>
    </w:p>
    <w:sectPr w:rsidR="00807948" w:rsidRPr="00807948" w:rsidSect="000E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A1D7A"/>
    <w:multiLevelType w:val="hybridMultilevel"/>
    <w:tmpl w:val="F25A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0E"/>
    <w:rsid w:val="0002331E"/>
    <w:rsid w:val="00064E51"/>
    <w:rsid w:val="00082B58"/>
    <w:rsid w:val="000E7D34"/>
    <w:rsid w:val="00181925"/>
    <w:rsid w:val="001E710E"/>
    <w:rsid w:val="001F36DB"/>
    <w:rsid w:val="004227FD"/>
    <w:rsid w:val="00617A21"/>
    <w:rsid w:val="006C4192"/>
    <w:rsid w:val="006F37DB"/>
    <w:rsid w:val="007A7C4D"/>
    <w:rsid w:val="00807948"/>
    <w:rsid w:val="0083361D"/>
    <w:rsid w:val="008768B8"/>
    <w:rsid w:val="008F2DDD"/>
    <w:rsid w:val="00A07600"/>
    <w:rsid w:val="00A81641"/>
    <w:rsid w:val="00AB3310"/>
    <w:rsid w:val="00C903CA"/>
    <w:rsid w:val="00CA1B35"/>
    <w:rsid w:val="00CB63B2"/>
    <w:rsid w:val="00CD0AE1"/>
    <w:rsid w:val="00D82CB3"/>
    <w:rsid w:val="00DA4BEA"/>
    <w:rsid w:val="00DB4D37"/>
    <w:rsid w:val="00E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DA772"/>
  <w15:docId w15:val="{E51F9914-E13A-4789-8C03-7140637A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1E710E"/>
  </w:style>
  <w:style w:type="table" w:styleId="a4">
    <w:name w:val="Table Grid"/>
    <w:basedOn w:val="a1"/>
    <w:uiPriority w:val="59"/>
    <w:rsid w:val="001E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full">
    <w:name w:val="extendedtext-full"/>
    <w:basedOn w:val="a0"/>
    <w:rsid w:val="0002331E"/>
  </w:style>
  <w:style w:type="character" w:customStyle="1" w:styleId="markedcontent">
    <w:name w:val="markedcontent"/>
    <w:basedOn w:val="a0"/>
    <w:rsid w:val="00DB4D37"/>
  </w:style>
  <w:style w:type="character" w:styleId="a5">
    <w:name w:val="Strong"/>
    <w:basedOn w:val="a0"/>
    <w:uiPriority w:val="22"/>
    <w:qFormat/>
    <w:rsid w:val="00AB3310"/>
    <w:rPr>
      <w:b/>
      <w:bCs/>
    </w:rPr>
  </w:style>
  <w:style w:type="character" w:styleId="a6">
    <w:name w:val="Hyperlink"/>
    <w:basedOn w:val="a0"/>
    <w:uiPriority w:val="99"/>
    <w:semiHidden/>
    <w:unhideWhenUsed/>
    <w:rsid w:val="00AB3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Быстрова</dc:creator>
  <cp:lastModifiedBy>Незакет Шакировна Эйвазова</cp:lastModifiedBy>
  <cp:revision>4</cp:revision>
  <dcterms:created xsi:type="dcterms:W3CDTF">2022-08-25T10:36:00Z</dcterms:created>
  <dcterms:modified xsi:type="dcterms:W3CDTF">2022-08-25T10:37:00Z</dcterms:modified>
</cp:coreProperties>
</file>