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93"/>
      </w:tblGrid>
      <w:tr w:rsidR="003B789A" w:rsidRPr="003B789A" w:rsidTr="00183D61">
        <w:tc>
          <w:tcPr>
            <w:tcW w:w="2499" w:type="pct"/>
          </w:tcPr>
          <w:p w:rsidR="003B789A" w:rsidRPr="003B789A" w:rsidRDefault="003B789A" w:rsidP="00912932">
            <w:pPr>
              <w:keepNext w:val="0"/>
              <w:keepLines w:val="0"/>
              <w:widowControl w:val="0"/>
              <w:suppressAutoHyphens w:val="0"/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501" w:type="pct"/>
          </w:tcPr>
          <w:p w:rsidR="003B789A" w:rsidRPr="003B789A" w:rsidRDefault="003B789A" w:rsidP="003B789A">
            <w:pPr>
              <w:keepNext w:val="0"/>
              <w:keepLines w:val="0"/>
              <w:widowControl w:val="0"/>
              <w:suppressAutoHyphens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</w:t>
            </w: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 </w:t>
            </w:r>
          </w:p>
          <w:p w:rsidR="003B789A" w:rsidRPr="003B789A" w:rsidRDefault="003B789A" w:rsidP="003B789A">
            <w:pPr>
              <w:keepNext w:val="0"/>
              <w:keepLines w:val="0"/>
              <w:widowControl w:val="0"/>
              <w:suppressAutoHyphens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Приказу от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</w:t>
            </w: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</w:t>
            </w:r>
            <w:r w:rsidR="00703C4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.202</w:t>
            </w:r>
            <w:r w:rsidR="0097282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года</w:t>
            </w:r>
          </w:p>
          <w:p w:rsidR="003B789A" w:rsidRPr="003B789A" w:rsidRDefault="003B789A" w:rsidP="003B789A">
            <w:pPr>
              <w:keepNext w:val="0"/>
              <w:keepLines w:val="0"/>
              <w:widowControl w:val="0"/>
              <w:suppressAutoHyphens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___</w:t>
            </w:r>
            <w:r w:rsidRPr="003B789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/од </w:t>
            </w:r>
          </w:p>
          <w:p w:rsidR="003B789A" w:rsidRPr="003B789A" w:rsidRDefault="003B789A" w:rsidP="003B789A">
            <w:pPr>
              <w:keepNext w:val="0"/>
              <w:keepLines w:val="0"/>
              <w:widowControl w:val="0"/>
              <w:suppressAutoHyphens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</w:tbl>
    <w:p w:rsidR="003B789A" w:rsidRDefault="003B789A" w:rsidP="008E06F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D7B4A" w:rsidRDefault="001D7B4A" w:rsidP="008E0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6CD8" w:rsidRDefault="00216CD8" w:rsidP="008E0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6CD8" w:rsidRDefault="008056D7" w:rsidP="00F804A3">
      <w:pPr>
        <w:pStyle w:val="ConsPlusNormal"/>
        <w:jc w:val="center"/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9176B4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Положение</w:t>
      </w:r>
      <w:r w:rsidR="00216CD8">
        <w:rPr>
          <w:rFonts w:ascii="Times New Roman" w:hAnsi="Times New Roman" w:cs="Times New Roman"/>
          <w:b/>
          <w:caps/>
          <w:spacing w:val="40"/>
          <w:sz w:val="32"/>
          <w:szCs w:val="32"/>
        </w:rPr>
        <w:t xml:space="preserve"> </w:t>
      </w:r>
    </w:p>
    <w:p w:rsidR="008056D7" w:rsidRPr="009B2C97" w:rsidRDefault="007D0AD7" w:rsidP="006A05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9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216CD8" w:rsidRPr="009B2C97">
        <w:rPr>
          <w:rFonts w:ascii="Times New Roman" w:hAnsi="Times New Roman" w:cs="Times New Roman"/>
          <w:b/>
          <w:caps/>
          <w:sz w:val="28"/>
          <w:szCs w:val="28"/>
        </w:rPr>
        <w:t xml:space="preserve"> СТУДЕНЧЕСКОМ </w:t>
      </w:r>
      <w:r w:rsidR="006A057A" w:rsidRPr="009B2C97">
        <w:rPr>
          <w:rFonts w:ascii="Times New Roman" w:hAnsi="Times New Roman" w:cs="Times New Roman"/>
          <w:b/>
          <w:caps/>
          <w:sz w:val="28"/>
          <w:szCs w:val="28"/>
        </w:rPr>
        <w:t>патриотическом клубе «Я горжусь»</w:t>
      </w:r>
      <w:r w:rsidR="009B2C97" w:rsidRPr="009B2C97">
        <w:rPr>
          <w:rFonts w:ascii="Times New Roman" w:hAnsi="Times New Roman" w:cs="Times New Roman"/>
          <w:b/>
          <w:caps/>
          <w:sz w:val="28"/>
          <w:szCs w:val="28"/>
        </w:rPr>
        <w:t xml:space="preserve"> академии русского балета имени а.я. вагановой</w:t>
      </w:r>
    </w:p>
    <w:p w:rsidR="008056D7" w:rsidRDefault="008056D7" w:rsidP="00F804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8056D7" w:rsidRDefault="008056D7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B12E4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:rsidR="00216CD8" w:rsidRPr="00BB12E4" w:rsidRDefault="00216CD8" w:rsidP="00F804A3">
      <w:pPr>
        <w:pStyle w:val="ConsPlusNormal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E06FF" w:rsidRPr="00C62C25" w:rsidRDefault="006A057A" w:rsidP="006A057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патриотический клуб «Я горжусь» </w:t>
      </w:r>
      <w:r w:rsidRPr="006A057A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Клуб) –объединение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E06FF" w:rsidRPr="00011788">
        <w:rPr>
          <w:rFonts w:ascii="Times New Roman" w:hAnsi="Times New Roman" w:cs="Times New Roman"/>
          <w:sz w:val="28"/>
          <w:szCs w:val="28"/>
        </w:rPr>
        <w:t xml:space="preserve"> </w:t>
      </w:r>
      <w:r w:rsidR="00B21A41"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 w:rsidR="00B21A41">
        <w:rPr>
          <w:rFonts w:ascii="Times New Roman" w:hAnsi="Times New Roman" w:cs="Times New Roman"/>
          <w:sz w:val="28"/>
          <w:szCs w:val="28"/>
        </w:rPr>
        <w:t xml:space="preserve"> Русского балета имени А.Я. Вагановой</w:t>
      </w:r>
      <w:r>
        <w:rPr>
          <w:rFonts w:ascii="Times New Roman" w:hAnsi="Times New Roman" w:cs="Times New Roman"/>
          <w:sz w:val="28"/>
          <w:szCs w:val="28"/>
        </w:rPr>
        <w:t xml:space="preserve"> (далее – Академия), а также иных представителей молодежи, принимающих участие в жизни Академии.</w:t>
      </w:r>
    </w:p>
    <w:p w:rsidR="009176B4" w:rsidRDefault="006A057A" w:rsidP="008727E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Российской Федерации от 29 декабря 2012</w:t>
      </w:r>
      <w:r w:rsidR="009B2C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B2C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Уставом Академии, локальными нормативными актами Академии и определяет цели, задачи, направления деятельности, содержание и формы работы клуба</w:t>
      </w:r>
      <w:r w:rsidR="009176B4" w:rsidRPr="009176B4">
        <w:rPr>
          <w:rFonts w:ascii="Times New Roman" w:hAnsi="Times New Roman" w:cs="Times New Roman"/>
          <w:sz w:val="28"/>
          <w:szCs w:val="28"/>
        </w:rPr>
        <w:t>.</w:t>
      </w:r>
    </w:p>
    <w:p w:rsidR="006A057A" w:rsidRDefault="006A057A" w:rsidP="008727E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не является юридическим лицом и не ведет коммерческую деятельность.</w:t>
      </w:r>
    </w:p>
    <w:p w:rsidR="006A057A" w:rsidRDefault="006A057A" w:rsidP="008727E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функционирует  на добровольной основе и осуществляет свою деятельность на </w:t>
      </w:r>
      <w:r w:rsidR="00F84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ринципах демократии, доступности</w:t>
      </w:r>
      <w:r w:rsidR="00F84E56">
        <w:rPr>
          <w:rFonts w:ascii="Times New Roman" w:hAnsi="Times New Roman" w:cs="Times New Roman"/>
          <w:sz w:val="28"/>
          <w:szCs w:val="28"/>
        </w:rPr>
        <w:t>, равноправия, активности и инициативности, взаимного сотрудничества с организациями и объединениями, заинтересованными в сотрудничестве.</w:t>
      </w:r>
    </w:p>
    <w:p w:rsidR="00A423E0" w:rsidRPr="009176B4" w:rsidRDefault="00A423E0" w:rsidP="008727E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Клуба осуществляется по инициативе членов и органа управления Клуба. </w:t>
      </w:r>
    </w:p>
    <w:p w:rsidR="00BB12E4" w:rsidRDefault="00BB12E4" w:rsidP="00F804A3">
      <w:pPr>
        <w:pStyle w:val="ae"/>
        <w:jc w:val="both"/>
        <w:rPr>
          <w:sz w:val="28"/>
          <w:szCs w:val="28"/>
        </w:rPr>
      </w:pPr>
    </w:p>
    <w:p w:rsidR="00BB12E4" w:rsidRDefault="00A423E0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ЦЕЛИ И </w:t>
      </w:r>
      <w:r w:rsidR="00BB12E4" w:rsidRPr="00B21A41">
        <w:rPr>
          <w:rFonts w:ascii="Times New Roman" w:hAnsi="Times New Roman" w:cs="Times New Roman"/>
          <w:b/>
          <w:caps/>
          <w:sz w:val="28"/>
          <w:szCs w:val="28"/>
        </w:rPr>
        <w:t>ЗАДАЧИ</w:t>
      </w:r>
      <w:r w:rsidR="00B21A41" w:rsidRPr="00B21A4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Клуба</w:t>
      </w:r>
    </w:p>
    <w:p w:rsidR="00216CD8" w:rsidRPr="00E62CAC" w:rsidRDefault="00216CD8" w:rsidP="00F804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E4" w:rsidRDefault="008727E7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A423E0">
        <w:rPr>
          <w:rFonts w:ascii="Times New Roman" w:hAnsi="Times New Roman" w:cs="Times New Roman"/>
          <w:sz w:val="28"/>
          <w:szCs w:val="28"/>
        </w:rPr>
        <w:t>Целью клуба является активное участие в деятельности Академии в развитии и совершенствовании системы патриотического воспитания обучающихся на основе духовно-нравственных ценностей народов Российской Федерации, исторических и национально культурных традиций, разработка и внедрение комплекса мероприятий, обеспечивающих решение задач в области гражданско-патриотическо</w:t>
      </w:r>
      <w:r w:rsidR="00FA1C6E">
        <w:rPr>
          <w:rFonts w:ascii="Times New Roman" w:hAnsi="Times New Roman" w:cs="Times New Roman"/>
          <w:sz w:val="28"/>
          <w:szCs w:val="28"/>
        </w:rPr>
        <w:t>го воспитания молодежи Академии</w:t>
      </w:r>
      <w:r w:rsidR="00A423E0">
        <w:rPr>
          <w:rFonts w:ascii="Times New Roman" w:hAnsi="Times New Roman" w:cs="Times New Roman"/>
          <w:sz w:val="28"/>
          <w:szCs w:val="28"/>
        </w:rPr>
        <w:t>.</w:t>
      </w:r>
    </w:p>
    <w:p w:rsidR="00FA1C6E" w:rsidRDefault="000F0751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FA1C6E">
        <w:rPr>
          <w:rFonts w:ascii="Times New Roman" w:hAnsi="Times New Roman" w:cs="Times New Roman"/>
          <w:sz w:val="28"/>
          <w:szCs w:val="28"/>
        </w:rPr>
        <w:t>Задачи Клуба:</w:t>
      </w:r>
    </w:p>
    <w:p w:rsidR="00FA1C6E" w:rsidRDefault="000F0751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A1C6E">
        <w:rPr>
          <w:rFonts w:ascii="Times New Roman" w:hAnsi="Times New Roman" w:cs="Times New Roman"/>
          <w:sz w:val="28"/>
          <w:szCs w:val="28"/>
        </w:rPr>
        <w:t>формирование у студентов гражданской позиции и патриотического сознания, любви к своей Родине, чувства общности со своим народом, уважения к истории, готовности к защите Отечества и труду на его благо;</w:t>
      </w:r>
    </w:p>
    <w:p w:rsidR="00FA1C6E" w:rsidRDefault="00161829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A1C6E">
        <w:rPr>
          <w:rFonts w:ascii="Times New Roman" w:hAnsi="Times New Roman" w:cs="Times New Roman"/>
          <w:sz w:val="28"/>
          <w:szCs w:val="28"/>
        </w:rPr>
        <w:t>формирование исторического сознания у студенческой молодежи;</w:t>
      </w:r>
    </w:p>
    <w:p w:rsidR="00FA1C6E" w:rsidRDefault="00FA1C6E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="00161829">
        <w:rPr>
          <w:rFonts w:ascii="Times New Roman" w:hAnsi="Times New Roman" w:cs="Times New Roman"/>
          <w:sz w:val="28"/>
          <w:szCs w:val="28"/>
        </w:rPr>
        <w:tab/>
      </w:r>
      <w:r w:rsidR="00450A19">
        <w:rPr>
          <w:rFonts w:ascii="Times New Roman" w:hAnsi="Times New Roman" w:cs="Times New Roman"/>
          <w:sz w:val="28"/>
          <w:szCs w:val="28"/>
        </w:rPr>
        <w:t>формирование у обучающихся активной жизненной позиции, готовности к межнациональному сотрудничеству;</w:t>
      </w:r>
    </w:p>
    <w:p w:rsidR="00450A19" w:rsidRDefault="00161829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</w:r>
      <w:r w:rsidR="00450A19">
        <w:rPr>
          <w:rFonts w:ascii="Times New Roman" w:hAnsi="Times New Roman" w:cs="Times New Roman"/>
          <w:sz w:val="28"/>
          <w:szCs w:val="28"/>
        </w:rPr>
        <w:t>развитие у обучающихся уважения к символам государства, к историческим символам и памятникам Отечества;</w:t>
      </w:r>
    </w:p>
    <w:p w:rsidR="00450A19" w:rsidRDefault="00161829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</w:r>
      <w:r w:rsidR="00450A19">
        <w:rPr>
          <w:rFonts w:ascii="Times New Roman" w:hAnsi="Times New Roman" w:cs="Times New Roman"/>
          <w:sz w:val="28"/>
          <w:szCs w:val="28"/>
        </w:rPr>
        <w:t>формирование в молодежной среде общероссийской гражданской идентичности и ответственности на основе приобщения к социальной, общественно значимой деятельности, российским культурным и историческим традициям;</w:t>
      </w:r>
    </w:p>
    <w:p w:rsidR="00450A19" w:rsidRDefault="00161829" w:rsidP="00FB17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</w:r>
      <w:r w:rsidR="00450A19">
        <w:rPr>
          <w:rFonts w:ascii="Times New Roman" w:hAnsi="Times New Roman" w:cs="Times New Roman"/>
          <w:sz w:val="28"/>
          <w:szCs w:val="28"/>
        </w:rPr>
        <w:t>формирование стабильной системы нравственных и смысловых установок молодежи, позволяющих противостоять идеологии экстремизма, национализма, ксенофобии, национальным признакам и другим негативным социальным явле</w:t>
      </w:r>
      <w:r w:rsidR="00FB172B">
        <w:rPr>
          <w:rFonts w:ascii="Times New Roman" w:hAnsi="Times New Roman" w:cs="Times New Roman"/>
          <w:sz w:val="28"/>
          <w:szCs w:val="28"/>
        </w:rPr>
        <w:t>ниям.</w:t>
      </w:r>
    </w:p>
    <w:p w:rsidR="00A423E0" w:rsidRPr="00E62CAC" w:rsidRDefault="00A423E0" w:rsidP="008727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FE4" w:rsidRDefault="00006FE4" w:rsidP="00F804A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FE4" w:rsidRPr="000C4996" w:rsidRDefault="00FB172B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функции клуба</w:t>
      </w:r>
    </w:p>
    <w:p w:rsidR="00006FE4" w:rsidRDefault="008727E7" w:rsidP="008727E7">
      <w:pPr>
        <w:pStyle w:val="ae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ab/>
      </w:r>
      <w:r w:rsidR="00FB172B">
        <w:rPr>
          <w:spacing w:val="-4"/>
          <w:sz w:val="28"/>
          <w:szCs w:val="28"/>
        </w:rPr>
        <w:t>Клуб выполняет следующие функции:</w:t>
      </w:r>
    </w:p>
    <w:p w:rsidR="00FB172B" w:rsidRDefault="001A1AB6" w:rsidP="008727E7">
      <w:pPr>
        <w:pStyle w:val="ae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3.1.1.</w:t>
      </w:r>
      <w:r>
        <w:rPr>
          <w:spacing w:val="-4"/>
          <w:sz w:val="28"/>
          <w:szCs w:val="28"/>
        </w:rPr>
        <w:tab/>
      </w:r>
      <w:r w:rsidR="007E4491">
        <w:rPr>
          <w:spacing w:val="-4"/>
          <w:sz w:val="28"/>
          <w:szCs w:val="28"/>
        </w:rPr>
        <w:t>проведение мероприятий и конкурсов гражданско-патриотической тематики;</w:t>
      </w:r>
    </w:p>
    <w:p w:rsidR="007E4491" w:rsidRDefault="001A1AB6" w:rsidP="008727E7">
      <w:pPr>
        <w:pStyle w:val="ae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3.1.2.</w:t>
      </w:r>
      <w:r>
        <w:rPr>
          <w:spacing w:val="-4"/>
          <w:sz w:val="28"/>
          <w:szCs w:val="28"/>
        </w:rPr>
        <w:tab/>
      </w:r>
      <w:r w:rsidR="007E4491">
        <w:rPr>
          <w:spacing w:val="-4"/>
          <w:sz w:val="28"/>
          <w:szCs w:val="28"/>
        </w:rPr>
        <w:t>проведение тематических образовательных мероприятий;</w:t>
      </w:r>
    </w:p>
    <w:p w:rsidR="007E4491" w:rsidRPr="000C4996" w:rsidRDefault="001A1AB6" w:rsidP="008727E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>3.1.3.</w:t>
      </w:r>
      <w:r>
        <w:rPr>
          <w:spacing w:val="-4"/>
          <w:sz w:val="28"/>
          <w:szCs w:val="28"/>
        </w:rPr>
        <w:tab/>
      </w:r>
      <w:r w:rsidR="007E4491">
        <w:rPr>
          <w:spacing w:val="-4"/>
          <w:sz w:val="28"/>
          <w:szCs w:val="28"/>
        </w:rPr>
        <w:t>организация участия активистов Клуба в круглых столах по соответствующей тематике, проектах и иных мероприятиях и акциях.</w:t>
      </w:r>
    </w:p>
    <w:p w:rsidR="00006FE4" w:rsidRPr="000C4996" w:rsidRDefault="00006FE4" w:rsidP="00F804A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FE4" w:rsidRPr="000C4996" w:rsidRDefault="00006FE4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C4996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7E4491">
        <w:rPr>
          <w:rFonts w:ascii="Times New Roman" w:hAnsi="Times New Roman" w:cs="Times New Roman"/>
          <w:b/>
          <w:caps/>
          <w:sz w:val="28"/>
          <w:szCs w:val="28"/>
        </w:rPr>
        <w:t>ТУКТУРА КЛУБА</w:t>
      </w:r>
    </w:p>
    <w:p w:rsidR="00006FE4" w:rsidRDefault="00A04025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4.1.</w:t>
      </w:r>
      <w:r>
        <w:rPr>
          <w:spacing w:val="-4"/>
          <w:sz w:val="28"/>
          <w:szCs w:val="28"/>
        </w:rPr>
        <w:tab/>
      </w:r>
      <w:r w:rsidR="00580343">
        <w:rPr>
          <w:spacing w:val="-4"/>
          <w:sz w:val="28"/>
          <w:szCs w:val="28"/>
        </w:rPr>
        <w:t>Клуб формируется из числа наиболее активных студентов, студенческого актива Академии.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4.2.</w:t>
      </w:r>
      <w:r>
        <w:rPr>
          <w:spacing w:val="-4"/>
          <w:sz w:val="28"/>
          <w:szCs w:val="28"/>
        </w:rPr>
        <w:tab/>
        <w:t>Непосредственное руководство деятельностью Клуба осуществляет его руководитель.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4.3.</w:t>
      </w:r>
      <w:r>
        <w:rPr>
          <w:spacing w:val="-4"/>
          <w:sz w:val="28"/>
          <w:szCs w:val="28"/>
        </w:rPr>
        <w:tab/>
        <w:t>Руководителем клуба является Заведующий общежитием Академии.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</w:t>
      </w:r>
      <w:r>
        <w:rPr>
          <w:spacing w:val="-4"/>
          <w:sz w:val="28"/>
          <w:szCs w:val="28"/>
        </w:rPr>
        <w:tab/>
        <w:t xml:space="preserve">К компетенции Руководителя клуба </w:t>
      </w:r>
      <w:r w:rsidR="00972829">
        <w:rPr>
          <w:spacing w:val="-4"/>
          <w:sz w:val="28"/>
          <w:szCs w:val="28"/>
        </w:rPr>
        <w:t>относится</w:t>
      </w:r>
      <w:r>
        <w:rPr>
          <w:spacing w:val="-4"/>
          <w:sz w:val="28"/>
          <w:szCs w:val="28"/>
        </w:rPr>
        <w:t>: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4.4.1.</w:t>
      </w:r>
      <w:r>
        <w:rPr>
          <w:spacing w:val="-4"/>
          <w:sz w:val="28"/>
          <w:szCs w:val="28"/>
        </w:rPr>
        <w:tab/>
        <w:t>координация деятельности Клуба по основным направлениям его работы;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4.4.2.</w:t>
      </w:r>
      <w:r>
        <w:rPr>
          <w:spacing w:val="-4"/>
          <w:sz w:val="28"/>
          <w:szCs w:val="28"/>
        </w:rPr>
        <w:tab/>
        <w:t>координация деятельности Клуба во взаимодействии с представителями Ассоциации патриотических клубов России;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4.4.3.</w:t>
      </w:r>
      <w:r>
        <w:rPr>
          <w:spacing w:val="-4"/>
          <w:sz w:val="28"/>
          <w:szCs w:val="28"/>
        </w:rPr>
        <w:tab/>
      </w:r>
      <w:r w:rsidR="00972829">
        <w:rPr>
          <w:spacing w:val="-4"/>
          <w:sz w:val="28"/>
          <w:szCs w:val="28"/>
        </w:rPr>
        <w:t>взаимодействие</w:t>
      </w:r>
      <w:r>
        <w:rPr>
          <w:spacing w:val="-4"/>
          <w:sz w:val="28"/>
          <w:szCs w:val="28"/>
        </w:rPr>
        <w:t xml:space="preserve"> с социальными партнерами Клуба, определение перспектив и форм данного </w:t>
      </w:r>
      <w:r w:rsidR="00972829">
        <w:rPr>
          <w:spacing w:val="-4"/>
          <w:sz w:val="28"/>
          <w:szCs w:val="28"/>
        </w:rPr>
        <w:t>сотрудничества</w:t>
      </w:r>
      <w:r>
        <w:rPr>
          <w:spacing w:val="-4"/>
          <w:sz w:val="28"/>
          <w:szCs w:val="28"/>
        </w:rPr>
        <w:t>;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4.4.4.</w:t>
      </w:r>
      <w:r>
        <w:rPr>
          <w:spacing w:val="-4"/>
          <w:sz w:val="28"/>
          <w:szCs w:val="28"/>
        </w:rPr>
        <w:tab/>
        <w:t>представление интересов Клуба и иные полномочия, необходимые для достижения целей и задач Клуба.</w:t>
      </w:r>
    </w:p>
    <w:p w:rsidR="00580343" w:rsidRDefault="00580343" w:rsidP="00580343">
      <w:pPr>
        <w:pStyle w:val="ae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4.5.</w:t>
      </w:r>
      <w:r>
        <w:rPr>
          <w:spacing w:val="-4"/>
          <w:sz w:val="28"/>
          <w:szCs w:val="28"/>
        </w:rPr>
        <w:tab/>
        <w:t>Клуб осуществляет свою деятельность по плану, разработанному на учебный год на основе комплексного плана воспитательной работы в Академии</w:t>
      </w:r>
      <w:r w:rsidR="00A478FA">
        <w:rPr>
          <w:spacing w:val="-4"/>
          <w:sz w:val="28"/>
          <w:szCs w:val="28"/>
        </w:rPr>
        <w:t>.</w:t>
      </w:r>
    </w:p>
    <w:p w:rsidR="00A478FA" w:rsidRPr="0055637B" w:rsidRDefault="00A478FA" w:rsidP="00580343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4.6.</w:t>
      </w:r>
      <w:r>
        <w:rPr>
          <w:spacing w:val="-4"/>
          <w:sz w:val="28"/>
          <w:szCs w:val="28"/>
        </w:rPr>
        <w:tab/>
        <w:t>Клуб проводит свои заседания по мере необходимости.</w:t>
      </w:r>
    </w:p>
    <w:p w:rsidR="00006FE4" w:rsidRDefault="00006FE4" w:rsidP="00F804A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40A" w:rsidRPr="00556118" w:rsidRDefault="000F0751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Организация работы клуба</w:t>
      </w:r>
    </w:p>
    <w:p w:rsidR="00E87919" w:rsidRDefault="00A04025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5.1.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0F0751">
        <w:rPr>
          <w:rFonts w:ascii="Times New Roman" w:hAnsi="Times New Roman" w:cs="Times New Roman"/>
          <w:spacing w:val="-4"/>
          <w:sz w:val="28"/>
          <w:szCs w:val="28"/>
        </w:rPr>
        <w:t xml:space="preserve">Клуб осуществляет свою деятельность в системе воспитательной работы Академии путем взаимодействия с Студенческим советом Академии, а также при </w:t>
      </w:r>
      <w:r w:rsidR="000F0751">
        <w:rPr>
          <w:rFonts w:ascii="Times New Roman" w:hAnsi="Times New Roman" w:cs="Times New Roman"/>
          <w:spacing w:val="-4"/>
          <w:sz w:val="28"/>
          <w:szCs w:val="28"/>
        </w:rPr>
        <w:lastRenderedPageBreak/>
        <w:t>содействии с государственными и муниципальными органами и учреждениями, осуществляющую свою деятельность в сфере молодежной политики.</w:t>
      </w:r>
    </w:p>
    <w:p w:rsidR="000F0751" w:rsidRDefault="000F0751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5.2.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К основным формам организации работы Клуба относятся:</w:t>
      </w:r>
    </w:p>
    <w:p w:rsidR="000F0751" w:rsidRDefault="000F0751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организация заседаний Клуба, распространение информации о деятельности Клуба, освещение </w:t>
      </w:r>
      <w:r w:rsidR="00972829">
        <w:rPr>
          <w:rFonts w:ascii="Times New Roman" w:hAnsi="Times New Roman" w:cs="Times New Roman"/>
          <w:spacing w:val="-4"/>
          <w:sz w:val="28"/>
          <w:szCs w:val="28"/>
        </w:rPr>
        <w:t>различных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форм работы Клуба в </w:t>
      </w:r>
      <w:r w:rsidR="00972829">
        <w:rPr>
          <w:rFonts w:ascii="Times New Roman" w:hAnsi="Times New Roman" w:cs="Times New Roman"/>
          <w:spacing w:val="-4"/>
          <w:sz w:val="28"/>
          <w:szCs w:val="28"/>
        </w:rPr>
        <w:t>средствах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массовой информации и/или социальные сети;</w:t>
      </w:r>
    </w:p>
    <w:p w:rsidR="000F0751" w:rsidRDefault="000F0751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вовлечение молодежи Академии в городские, всероссийские героико-патриотические мероприятия и акции, в реализацию молодежных проектов патриотической направленности;</w:t>
      </w:r>
    </w:p>
    <w:p w:rsidR="000F0751" w:rsidRDefault="000F0751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участие в организации и проведении в Академии различных мероприятий, конкурсов, фестивалей, праздников патриотической направленности</w:t>
      </w:r>
    </w:p>
    <w:p w:rsidR="000F0751" w:rsidRPr="00E87919" w:rsidRDefault="000F0751" w:rsidP="000F0751">
      <w:pPr>
        <w:pStyle w:val="ae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организация экскурсий членов Клуба по историческим местам и местам боевой славы.</w:t>
      </w:r>
    </w:p>
    <w:p w:rsidR="00B8340A" w:rsidRDefault="00B8340A" w:rsidP="00F804A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8340A" w:rsidRPr="00E87919" w:rsidRDefault="00B8340A" w:rsidP="00F804A3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87919">
        <w:rPr>
          <w:rFonts w:ascii="Times New Roman" w:hAnsi="Times New Roman" w:cs="Times New Roman"/>
          <w:b/>
          <w:caps/>
          <w:sz w:val="28"/>
          <w:szCs w:val="28"/>
        </w:rPr>
        <w:t xml:space="preserve">ПРАВА </w:t>
      </w:r>
      <w:r w:rsidR="000F0751">
        <w:rPr>
          <w:rFonts w:ascii="Times New Roman" w:hAnsi="Times New Roman" w:cs="Times New Roman"/>
          <w:b/>
          <w:caps/>
          <w:sz w:val="28"/>
          <w:szCs w:val="28"/>
        </w:rPr>
        <w:t>и обязанности членов клуба</w:t>
      </w:r>
      <w:r w:rsidRPr="00E879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8340A" w:rsidRDefault="00F754B2" w:rsidP="00F804A3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Клуба </w:t>
      </w:r>
      <w:r w:rsidR="007B4284">
        <w:rPr>
          <w:rFonts w:ascii="Times New Roman" w:hAnsi="Times New Roman" w:cs="Times New Roman"/>
          <w:sz w:val="28"/>
          <w:szCs w:val="28"/>
        </w:rPr>
        <w:t>на добровольной основе могут быть обучающиеся Академии.</w:t>
      </w:r>
    </w:p>
    <w:p w:rsidR="007B4284" w:rsidRDefault="007B4284" w:rsidP="00F804A3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Клуба имеют право:</w:t>
      </w:r>
    </w:p>
    <w:p w:rsidR="007B4284" w:rsidRDefault="007B4284" w:rsidP="009B2C97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разработке локальных нормативных актов в области гражданско-патриотического воспитания обучающихся Академии, в выработке решений и реализации планов, целевых программ, мероприятий и акций;</w:t>
      </w:r>
    </w:p>
    <w:p w:rsidR="007B4284" w:rsidRDefault="007B4284" w:rsidP="009B2C97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обсуждать, вносить предложения, изменения и дополнения в планы деятельности Клуба;</w:t>
      </w:r>
    </w:p>
    <w:p w:rsidR="007B4284" w:rsidRDefault="007B4284" w:rsidP="009B2C97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свое мнение на встречах Клуба, выступать с предложениями по улучшению работы Клуба.</w:t>
      </w:r>
    </w:p>
    <w:p w:rsidR="007B4284" w:rsidRPr="008E4F67" w:rsidRDefault="007B4284" w:rsidP="009B2C97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Члены Клуба обязаны исполнять условия настоящего Положения, исполнять порученные задания и принимать активное участие в деятельности Клуба по реализации его планов, достижению целей и задач.</w:t>
      </w:r>
    </w:p>
    <w:p w:rsidR="00B8340A" w:rsidRPr="00E87919" w:rsidRDefault="00B8340A" w:rsidP="00F804A3">
      <w:pPr>
        <w:pStyle w:val="ae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40A" w:rsidRDefault="0000312A" w:rsidP="00F804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3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2C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8340A" w:rsidRDefault="0000312A" w:rsidP="00F804A3">
      <w:pPr>
        <w:keepNext w:val="0"/>
        <w:keepLines w:val="0"/>
        <w:shd w:val="clear" w:color="auto" w:fill="FFFFFF"/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AB6">
        <w:rPr>
          <w:rFonts w:ascii="Times New Roman" w:hAnsi="Times New Roman" w:cs="Times New Roman"/>
          <w:sz w:val="28"/>
          <w:szCs w:val="28"/>
        </w:rPr>
        <w:t>.1.</w:t>
      </w:r>
      <w:r w:rsidR="001A1AB6">
        <w:rPr>
          <w:rFonts w:ascii="Times New Roman" w:hAnsi="Times New Roman" w:cs="Times New Roman"/>
          <w:sz w:val="28"/>
          <w:szCs w:val="28"/>
        </w:rPr>
        <w:tab/>
      </w:r>
      <w:r w:rsidR="004952C3">
        <w:rPr>
          <w:rFonts w:ascii="Times New Roman" w:hAnsi="Times New Roman" w:cs="Times New Roman"/>
          <w:sz w:val="28"/>
          <w:szCs w:val="28"/>
        </w:rPr>
        <w:t>Для обеспечения своей деятельности Клуб может использовать</w:t>
      </w:r>
      <w:r w:rsidR="00824FCC">
        <w:rPr>
          <w:rFonts w:ascii="Times New Roman" w:hAnsi="Times New Roman" w:cs="Times New Roman"/>
          <w:sz w:val="28"/>
          <w:szCs w:val="28"/>
        </w:rPr>
        <w:t xml:space="preserve"> научную, информационную, производственную, спортивную и материально-техническую базу Академии.</w:t>
      </w:r>
    </w:p>
    <w:p w:rsidR="00824FCC" w:rsidRPr="00630E42" w:rsidRDefault="00824FCC" w:rsidP="00F804A3">
      <w:pPr>
        <w:keepNext w:val="0"/>
        <w:keepLines w:val="0"/>
        <w:shd w:val="clear" w:color="auto" w:fill="FFFFFF"/>
        <w:suppressAutoHyphens w:val="0"/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Прекращение деятельности Клуба осуществляется путем его реорганизации или ликвидации. Реорганизация или ликвидация Клуба производится решением </w:t>
      </w:r>
      <w:r w:rsidR="001D6FC8">
        <w:rPr>
          <w:rFonts w:ascii="Times New Roman" w:hAnsi="Times New Roman" w:cs="Times New Roman"/>
          <w:sz w:val="28"/>
          <w:szCs w:val="28"/>
        </w:rPr>
        <w:t>Ректора Академии.</w:t>
      </w:r>
    </w:p>
    <w:p w:rsidR="00CA0162" w:rsidRDefault="00CA0162" w:rsidP="00F804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6FC8" w:rsidRDefault="001D6FC8" w:rsidP="00F804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162" w:rsidRDefault="00CA0162" w:rsidP="00F804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0162" w:rsidSect="00F93090">
      <w:footnotePr>
        <w:numRestart w:val="eachPage"/>
      </w:footnotePr>
      <w:pgSz w:w="11909" w:h="16834"/>
      <w:pgMar w:top="1134" w:right="809" w:bottom="1134" w:left="1134" w:header="720" w:footer="720" w:gutter="0"/>
      <w:cols w:space="6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E1" w:rsidRDefault="00FC23E1" w:rsidP="00BB12E4">
      <w:pPr>
        <w:spacing w:line="240" w:lineRule="auto"/>
      </w:pPr>
      <w:r>
        <w:separator/>
      </w:r>
    </w:p>
  </w:endnote>
  <w:endnote w:type="continuationSeparator" w:id="0">
    <w:p w:rsidR="00FC23E1" w:rsidRDefault="00FC23E1" w:rsidP="00BB1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E1" w:rsidRDefault="00FC23E1" w:rsidP="00BB12E4">
      <w:pPr>
        <w:spacing w:line="240" w:lineRule="auto"/>
      </w:pPr>
      <w:r>
        <w:separator/>
      </w:r>
    </w:p>
  </w:footnote>
  <w:footnote w:type="continuationSeparator" w:id="0">
    <w:p w:rsidR="00FC23E1" w:rsidRDefault="00FC23E1" w:rsidP="00BB12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9E5"/>
    <w:multiLevelType w:val="multilevel"/>
    <w:tmpl w:val="33E2C2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" w:hAnsi="Times" w:cs="Times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" w:hAnsi="Times" w:cs="Times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" w:hAnsi="Times" w:cs="Times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" w:hAnsi="Times" w:cs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" w:hAnsi="Times" w:cs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" w:hAnsi="Times" w:cs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" w:hAnsi="Times" w:cs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" w:hAnsi="Times" w:cs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" w:hAnsi="Times" w:cs="Times" w:hint="default"/>
      </w:rPr>
    </w:lvl>
  </w:abstractNum>
  <w:abstractNum w:abstractNumId="1" w15:restartNumberingAfterBreak="0">
    <w:nsid w:val="0CF2528A"/>
    <w:multiLevelType w:val="multilevel"/>
    <w:tmpl w:val="7B9A28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0A2F9B"/>
    <w:multiLevelType w:val="multilevel"/>
    <w:tmpl w:val="13A4E58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7A3161"/>
    <w:multiLevelType w:val="hybridMultilevel"/>
    <w:tmpl w:val="0134800E"/>
    <w:lvl w:ilvl="0" w:tplc="267EF7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C25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E22A2"/>
    <w:multiLevelType w:val="hybridMultilevel"/>
    <w:tmpl w:val="8F7C2492"/>
    <w:lvl w:ilvl="0" w:tplc="AF0A8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7B301C"/>
    <w:multiLevelType w:val="multilevel"/>
    <w:tmpl w:val="31F84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DD5D78"/>
    <w:multiLevelType w:val="multilevel"/>
    <w:tmpl w:val="21726F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07F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765627"/>
    <w:multiLevelType w:val="multilevel"/>
    <w:tmpl w:val="6472C2E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 w15:restartNumberingAfterBreak="0">
    <w:nsid w:val="2F337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F6F10"/>
    <w:multiLevelType w:val="multilevel"/>
    <w:tmpl w:val="19C4EA7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26B66F9"/>
    <w:multiLevelType w:val="multilevel"/>
    <w:tmpl w:val="41E44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3" w15:restartNumberingAfterBreak="0">
    <w:nsid w:val="39FC2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4A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8E0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E64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833649"/>
    <w:multiLevelType w:val="multilevel"/>
    <w:tmpl w:val="41E44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8" w15:restartNumberingAfterBreak="0">
    <w:nsid w:val="3FD81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071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540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C20BC0"/>
    <w:multiLevelType w:val="multilevel"/>
    <w:tmpl w:val="CAD6245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52A54C11"/>
    <w:multiLevelType w:val="hybridMultilevel"/>
    <w:tmpl w:val="487873B6"/>
    <w:lvl w:ilvl="0" w:tplc="267EF7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125196"/>
    <w:multiLevelType w:val="multilevel"/>
    <w:tmpl w:val="7650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297C75"/>
    <w:multiLevelType w:val="hybridMultilevel"/>
    <w:tmpl w:val="C7081058"/>
    <w:lvl w:ilvl="0" w:tplc="AF0A8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F0A8B2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8B2759"/>
    <w:multiLevelType w:val="multilevel"/>
    <w:tmpl w:val="F042B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E6399D"/>
    <w:multiLevelType w:val="multilevel"/>
    <w:tmpl w:val="E56058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40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  <w:sz w:val="28"/>
      </w:rPr>
    </w:lvl>
  </w:abstractNum>
  <w:abstractNum w:abstractNumId="27" w15:restartNumberingAfterBreak="0">
    <w:nsid w:val="63DC42B1"/>
    <w:multiLevelType w:val="multilevel"/>
    <w:tmpl w:val="76E492B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CF592A"/>
    <w:multiLevelType w:val="hybridMultilevel"/>
    <w:tmpl w:val="C570E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507788"/>
    <w:multiLevelType w:val="multilevel"/>
    <w:tmpl w:val="F042B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CE4A48"/>
    <w:multiLevelType w:val="multilevel"/>
    <w:tmpl w:val="F6BC36D6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736E023D"/>
    <w:multiLevelType w:val="hybridMultilevel"/>
    <w:tmpl w:val="2C66CBF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343C7"/>
    <w:multiLevelType w:val="multilevel"/>
    <w:tmpl w:val="94BC9B4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D464010"/>
    <w:multiLevelType w:val="multilevel"/>
    <w:tmpl w:val="7B9A28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3"/>
  </w:num>
  <w:num w:numId="5">
    <w:abstractNumId w:val="5"/>
  </w:num>
  <w:num w:numId="6">
    <w:abstractNumId w:val="24"/>
  </w:num>
  <w:num w:numId="7">
    <w:abstractNumId w:val="13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6"/>
  </w:num>
  <w:num w:numId="13">
    <w:abstractNumId w:val="7"/>
  </w:num>
  <w:num w:numId="14">
    <w:abstractNumId w:val="28"/>
  </w:num>
  <w:num w:numId="15">
    <w:abstractNumId w:val="26"/>
  </w:num>
  <w:num w:numId="16">
    <w:abstractNumId w:val="0"/>
  </w:num>
  <w:num w:numId="17">
    <w:abstractNumId w:val="31"/>
  </w:num>
  <w:num w:numId="18">
    <w:abstractNumId w:val="32"/>
  </w:num>
  <w:num w:numId="19">
    <w:abstractNumId w:val="1"/>
  </w:num>
  <w:num w:numId="20">
    <w:abstractNumId w:val="21"/>
  </w:num>
  <w:num w:numId="21">
    <w:abstractNumId w:val="30"/>
  </w:num>
  <w:num w:numId="22">
    <w:abstractNumId w:val="2"/>
  </w:num>
  <w:num w:numId="23">
    <w:abstractNumId w:val="27"/>
  </w:num>
  <w:num w:numId="24">
    <w:abstractNumId w:val="22"/>
  </w:num>
  <w:num w:numId="25">
    <w:abstractNumId w:val="3"/>
  </w:num>
  <w:num w:numId="26">
    <w:abstractNumId w:val="19"/>
  </w:num>
  <w:num w:numId="27">
    <w:abstractNumId w:val="20"/>
  </w:num>
  <w:num w:numId="28">
    <w:abstractNumId w:val="16"/>
  </w:num>
  <w:num w:numId="29">
    <w:abstractNumId w:val="10"/>
  </w:num>
  <w:num w:numId="30">
    <w:abstractNumId w:val="12"/>
  </w:num>
  <w:num w:numId="31">
    <w:abstractNumId w:val="17"/>
  </w:num>
  <w:num w:numId="32">
    <w:abstractNumId w:val="18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C8"/>
    <w:rsid w:val="00002970"/>
    <w:rsid w:val="0000312A"/>
    <w:rsid w:val="00006FE4"/>
    <w:rsid w:val="00010980"/>
    <w:rsid w:val="0004764B"/>
    <w:rsid w:val="000C4996"/>
    <w:rsid w:val="000F0751"/>
    <w:rsid w:val="00112BB2"/>
    <w:rsid w:val="0016126C"/>
    <w:rsid w:val="00161829"/>
    <w:rsid w:val="00166873"/>
    <w:rsid w:val="001A1AB6"/>
    <w:rsid w:val="001C230A"/>
    <w:rsid w:val="001C4CEB"/>
    <w:rsid w:val="001D4442"/>
    <w:rsid w:val="001D6FC8"/>
    <w:rsid w:val="001D7B4A"/>
    <w:rsid w:val="001F592F"/>
    <w:rsid w:val="002140C6"/>
    <w:rsid w:val="00216152"/>
    <w:rsid w:val="00216CD8"/>
    <w:rsid w:val="00217BD7"/>
    <w:rsid w:val="002203CB"/>
    <w:rsid w:val="002268A2"/>
    <w:rsid w:val="002301D2"/>
    <w:rsid w:val="00250AB4"/>
    <w:rsid w:val="002567EE"/>
    <w:rsid w:val="00280747"/>
    <w:rsid w:val="002D1B8F"/>
    <w:rsid w:val="0033596E"/>
    <w:rsid w:val="00345D47"/>
    <w:rsid w:val="003624EB"/>
    <w:rsid w:val="003669F9"/>
    <w:rsid w:val="00380352"/>
    <w:rsid w:val="003B10D8"/>
    <w:rsid w:val="003B5FE5"/>
    <w:rsid w:val="003B789A"/>
    <w:rsid w:val="003C6444"/>
    <w:rsid w:val="003D06F4"/>
    <w:rsid w:val="003F3B3C"/>
    <w:rsid w:val="003F672E"/>
    <w:rsid w:val="00406783"/>
    <w:rsid w:val="00426FD6"/>
    <w:rsid w:val="00434930"/>
    <w:rsid w:val="00450742"/>
    <w:rsid w:val="00450A19"/>
    <w:rsid w:val="004564A7"/>
    <w:rsid w:val="00471E70"/>
    <w:rsid w:val="00476B5A"/>
    <w:rsid w:val="004952C3"/>
    <w:rsid w:val="004A0B89"/>
    <w:rsid w:val="004C6A77"/>
    <w:rsid w:val="005061DD"/>
    <w:rsid w:val="0051414D"/>
    <w:rsid w:val="0051705D"/>
    <w:rsid w:val="00536E05"/>
    <w:rsid w:val="00556118"/>
    <w:rsid w:val="0055637B"/>
    <w:rsid w:val="005644ED"/>
    <w:rsid w:val="00580343"/>
    <w:rsid w:val="0058720F"/>
    <w:rsid w:val="005D2D6C"/>
    <w:rsid w:val="005D523E"/>
    <w:rsid w:val="005D6175"/>
    <w:rsid w:val="005D6DC6"/>
    <w:rsid w:val="00603BB2"/>
    <w:rsid w:val="00630E42"/>
    <w:rsid w:val="006446EE"/>
    <w:rsid w:val="00670481"/>
    <w:rsid w:val="006A057A"/>
    <w:rsid w:val="006B362D"/>
    <w:rsid w:val="006B67CE"/>
    <w:rsid w:val="006C57EA"/>
    <w:rsid w:val="006E263A"/>
    <w:rsid w:val="00703C47"/>
    <w:rsid w:val="00704D7B"/>
    <w:rsid w:val="00713534"/>
    <w:rsid w:val="0072222F"/>
    <w:rsid w:val="007B4284"/>
    <w:rsid w:val="007D0AD7"/>
    <w:rsid w:val="007D5200"/>
    <w:rsid w:val="007E3C1D"/>
    <w:rsid w:val="007E4491"/>
    <w:rsid w:val="007F2886"/>
    <w:rsid w:val="007F2A1F"/>
    <w:rsid w:val="008056D7"/>
    <w:rsid w:val="00824FCC"/>
    <w:rsid w:val="00830802"/>
    <w:rsid w:val="008522FF"/>
    <w:rsid w:val="008727E7"/>
    <w:rsid w:val="008A1CA3"/>
    <w:rsid w:val="008E06FF"/>
    <w:rsid w:val="008E4F67"/>
    <w:rsid w:val="00910BB7"/>
    <w:rsid w:val="00912932"/>
    <w:rsid w:val="0091523B"/>
    <w:rsid w:val="009176B4"/>
    <w:rsid w:val="00942C2E"/>
    <w:rsid w:val="00972829"/>
    <w:rsid w:val="00975E8D"/>
    <w:rsid w:val="009B2C97"/>
    <w:rsid w:val="009D06E7"/>
    <w:rsid w:val="009F01EA"/>
    <w:rsid w:val="009F11F1"/>
    <w:rsid w:val="009F6403"/>
    <w:rsid w:val="00A04025"/>
    <w:rsid w:val="00A12F57"/>
    <w:rsid w:val="00A423E0"/>
    <w:rsid w:val="00A478FA"/>
    <w:rsid w:val="00AD3CB4"/>
    <w:rsid w:val="00B06B5F"/>
    <w:rsid w:val="00B21A41"/>
    <w:rsid w:val="00B54B9C"/>
    <w:rsid w:val="00B55C69"/>
    <w:rsid w:val="00B8340A"/>
    <w:rsid w:val="00BB12E4"/>
    <w:rsid w:val="00BC3B0C"/>
    <w:rsid w:val="00BC4BD6"/>
    <w:rsid w:val="00BC7199"/>
    <w:rsid w:val="00BD57AF"/>
    <w:rsid w:val="00BE4375"/>
    <w:rsid w:val="00BF1736"/>
    <w:rsid w:val="00BF19BF"/>
    <w:rsid w:val="00BF48E3"/>
    <w:rsid w:val="00C450A4"/>
    <w:rsid w:val="00C62C25"/>
    <w:rsid w:val="00CA0162"/>
    <w:rsid w:val="00CA2814"/>
    <w:rsid w:val="00CD323A"/>
    <w:rsid w:val="00D20058"/>
    <w:rsid w:val="00D24301"/>
    <w:rsid w:val="00D4401F"/>
    <w:rsid w:val="00D47A7F"/>
    <w:rsid w:val="00D51058"/>
    <w:rsid w:val="00D609E7"/>
    <w:rsid w:val="00DA4A70"/>
    <w:rsid w:val="00DB5AC8"/>
    <w:rsid w:val="00E01A52"/>
    <w:rsid w:val="00E34788"/>
    <w:rsid w:val="00E421F7"/>
    <w:rsid w:val="00E6070C"/>
    <w:rsid w:val="00E62CAC"/>
    <w:rsid w:val="00E87919"/>
    <w:rsid w:val="00EA251D"/>
    <w:rsid w:val="00EA52F6"/>
    <w:rsid w:val="00EA55C3"/>
    <w:rsid w:val="00EC2AC6"/>
    <w:rsid w:val="00F06393"/>
    <w:rsid w:val="00F10C71"/>
    <w:rsid w:val="00F275A6"/>
    <w:rsid w:val="00F62714"/>
    <w:rsid w:val="00F754B2"/>
    <w:rsid w:val="00F804A3"/>
    <w:rsid w:val="00F84E56"/>
    <w:rsid w:val="00F93090"/>
    <w:rsid w:val="00FA1C6E"/>
    <w:rsid w:val="00FB172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FEB7-67CC-4B7F-836C-A4FBD642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D7"/>
    <w:pPr>
      <w:keepNext/>
      <w:keepLines/>
      <w:suppressAutoHyphens/>
      <w:spacing w:after="0" w:line="240" w:lineRule="atLeast"/>
      <w:jc w:val="both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736"/>
    <w:rPr>
      <w:b/>
      <w:bCs/>
    </w:rPr>
  </w:style>
  <w:style w:type="paragraph" w:styleId="a4">
    <w:name w:val="No Spacing"/>
    <w:uiPriority w:val="1"/>
    <w:qFormat/>
    <w:rsid w:val="00BF17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736"/>
    <w:pPr>
      <w:ind w:left="720"/>
      <w:contextualSpacing/>
    </w:pPr>
  </w:style>
  <w:style w:type="paragraph" w:customStyle="1" w:styleId="ConsPlusNormal">
    <w:name w:val="ConsPlusNormal"/>
    <w:rsid w:val="00805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10C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0C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0C71"/>
    <w:rPr>
      <w:rFonts w:ascii="Arial" w:eastAsia="ヒラギノ角ゴ Pro W3" w:hAnsi="Arial" w:cs="Arial"/>
      <w:color w:val="000000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0C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0C71"/>
    <w:rPr>
      <w:rFonts w:ascii="Arial" w:eastAsia="ヒラギノ角ゴ Pro W3" w:hAnsi="Arial" w:cs="Arial"/>
      <w:b/>
      <w:bCs/>
      <w:color w:val="000000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10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C71"/>
    <w:rPr>
      <w:rFonts w:ascii="Tahoma" w:eastAsia="ヒラギノ角ゴ Pro W3" w:hAnsi="Tahoma" w:cs="Tahoma"/>
      <w:color w:val="000000"/>
      <w:sz w:val="16"/>
      <w:szCs w:val="16"/>
      <w:lang w:eastAsia="ar-SA"/>
    </w:rPr>
  </w:style>
  <w:style w:type="table" w:customStyle="1" w:styleId="1">
    <w:name w:val="Сетка таблицы1"/>
    <w:basedOn w:val="a1"/>
    <w:next w:val="a6"/>
    <w:uiPriority w:val="59"/>
    <w:rsid w:val="003B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9176B4"/>
    <w:pPr>
      <w:keepNext w:val="0"/>
      <w:keepLines w:val="0"/>
      <w:suppressAutoHyphens w:val="0"/>
      <w:spacing w:line="240" w:lineRule="auto"/>
      <w:jc w:val="left"/>
    </w:pPr>
    <w:rPr>
      <w:rFonts w:ascii="Times" w:eastAsia="Times New Roman" w:hAnsi="Times" w:cs="Times"/>
      <w:color w:val="auto"/>
      <w:sz w:val="23"/>
      <w:szCs w:val="23"/>
      <w:lang w:eastAsia="ru-RU"/>
    </w:rPr>
  </w:style>
  <w:style w:type="paragraph" w:styleId="HTML">
    <w:name w:val="HTML Preformatted"/>
    <w:basedOn w:val="a"/>
    <w:link w:val="HTML0"/>
    <w:rsid w:val="00BB12E4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BB12E4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f">
    <w:name w:val="footnote text"/>
    <w:basedOn w:val="a"/>
    <w:link w:val="af0"/>
    <w:semiHidden/>
    <w:rsid w:val="00BB12E4"/>
    <w:pPr>
      <w:keepNext w:val="0"/>
      <w:keepLines w:val="0"/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B1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B12E4"/>
    <w:rPr>
      <w:vertAlign w:val="superscript"/>
    </w:rPr>
  </w:style>
  <w:style w:type="paragraph" w:customStyle="1" w:styleId="rvps690070">
    <w:name w:val="rvps690070"/>
    <w:basedOn w:val="a"/>
    <w:rsid w:val="00830802"/>
    <w:pPr>
      <w:keepNext w:val="0"/>
      <w:keepLines w:val="0"/>
      <w:suppressAutoHyphens w:val="0"/>
      <w:spacing w:after="167" w:line="240" w:lineRule="auto"/>
      <w:ind w:right="335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7D0AD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D0AD7"/>
    <w:rPr>
      <w:rFonts w:ascii="Arial" w:eastAsia="ヒラギノ角ゴ Pro W3" w:hAnsi="Arial" w:cs="Arial"/>
      <w:color w:val="000000"/>
      <w:sz w:val="20"/>
      <w:szCs w:val="20"/>
      <w:lang w:eastAsia="ar-SA"/>
    </w:rPr>
  </w:style>
  <w:style w:type="character" w:styleId="af4">
    <w:name w:val="endnote reference"/>
    <w:basedOn w:val="a0"/>
    <w:uiPriority w:val="99"/>
    <w:semiHidden/>
    <w:unhideWhenUsed/>
    <w:rsid w:val="007D0AD7"/>
    <w:rPr>
      <w:vertAlign w:val="superscript"/>
    </w:rPr>
  </w:style>
  <w:style w:type="paragraph" w:styleId="af5">
    <w:name w:val="footer"/>
    <w:basedOn w:val="a"/>
    <w:link w:val="af6"/>
    <w:uiPriority w:val="99"/>
    <w:rsid w:val="00F804A3"/>
    <w:pPr>
      <w:keepNext w:val="0"/>
      <w:keepLines w:val="0"/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804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AD37-A51C-49A8-A1FF-5D072D0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Леонардовна Федорова</dc:creator>
  <cp:lastModifiedBy>Александр Федоренко</cp:lastModifiedBy>
  <cp:revision>14</cp:revision>
  <dcterms:created xsi:type="dcterms:W3CDTF">2022-04-22T08:18:00Z</dcterms:created>
  <dcterms:modified xsi:type="dcterms:W3CDTF">2022-05-16T16:03:00Z</dcterms:modified>
</cp:coreProperties>
</file>