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3515" w14:textId="4CB56D62" w:rsidR="00D75933" w:rsidRDefault="00C94C68" w:rsidP="00D759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666160"/>
      <w:bookmarkEnd w:id="0"/>
      <w:r>
        <w:rPr>
          <w:noProof/>
        </w:rPr>
        <w:drawing>
          <wp:inline distT="0" distB="0" distL="0" distR="0" wp14:anchorId="67321507" wp14:editId="075D91E0">
            <wp:extent cx="1764030" cy="16224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35" cy="16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C9D8" w14:textId="516E2790" w:rsidR="00D75933" w:rsidRDefault="00D75933" w:rsidP="00D759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4DF3B" w14:textId="4501631B" w:rsidR="00C94C68" w:rsidRDefault="00C94C68" w:rsidP="00C94C68">
      <w:pPr>
        <w:pStyle w:val="a4"/>
        <w:spacing w:before="4"/>
        <w:rPr>
          <w:sz w:val="21"/>
        </w:rPr>
      </w:pPr>
    </w:p>
    <w:p w14:paraId="793236BF" w14:textId="77777777" w:rsidR="00C94C68" w:rsidRPr="004D5FC5" w:rsidRDefault="00C94C68" w:rsidP="00C94C68">
      <w:pPr>
        <w:pStyle w:val="a4"/>
        <w:spacing w:before="157" w:line="370" w:lineRule="atLeast"/>
        <w:ind w:left="1134" w:right="906"/>
        <w:jc w:val="center"/>
        <w:rPr>
          <w:sz w:val="28"/>
          <w:szCs w:val="28"/>
        </w:rPr>
      </w:pPr>
      <w:r w:rsidRPr="004D5FC5">
        <w:rPr>
          <w:sz w:val="28"/>
          <w:szCs w:val="28"/>
        </w:rPr>
        <w:t xml:space="preserve">Негосударственное общеобразовательное учреждение высшего образования </w:t>
      </w:r>
    </w:p>
    <w:p w14:paraId="166B3DE4" w14:textId="77777777" w:rsidR="00C94C68" w:rsidRPr="004D5FC5" w:rsidRDefault="00C94C68" w:rsidP="00C94C68">
      <w:pPr>
        <w:pStyle w:val="1"/>
        <w:spacing w:before="4"/>
        <w:ind w:left="1134" w:right="764" w:firstLine="0"/>
        <w:jc w:val="center"/>
        <w:rPr>
          <w:sz w:val="28"/>
          <w:szCs w:val="28"/>
        </w:rPr>
      </w:pPr>
      <w:r w:rsidRPr="004D5FC5">
        <w:rPr>
          <w:sz w:val="28"/>
          <w:szCs w:val="28"/>
        </w:rPr>
        <w:t>«Московский социально-педагогический институт»</w:t>
      </w:r>
    </w:p>
    <w:p w14:paraId="2B321B16" w14:textId="77777777" w:rsidR="00C94C68" w:rsidRPr="004D5FC5" w:rsidRDefault="00C94C68" w:rsidP="00C94C68">
      <w:pPr>
        <w:pStyle w:val="1"/>
        <w:spacing w:before="4"/>
        <w:ind w:left="1134" w:right="906" w:firstLine="0"/>
        <w:jc w:val="center"/>
        <w:rPr>
          <w:sz w:val="28"/>
          <w:szCs w:val="28"/>
        </w:rPr>
      </w:pPr>
      <w:r w:rsidRPr="004D5FC5">
        <w:rPr>
          <w:sz w:val="28"/>
          <w:szCs w:val="28"/>
        </w:rPr>
        <w:t>(НОУ ВО МСПИ)</w:t>
      </w:r>
    </w:p>
    <w:p w14:paraId="3C45EADE" w14:textId="77777777" w:rsidR="00C94C68" w:rsidRDefault="00C94C68" w:rsidP="00C94C68">
      <w:pPr>
        <w:pStyle w:val="1"/>
        <w:spacing w:before="4"/>
        <w:ind w:left="1681" w:right="1228" w:firstLine="0"/>
        <w:jc w:val="center"/>
      </w:pPr>
    </w:p>
    <w:p w14:paraId="61501240" w14:textId="77777777" w:rsidR="00C94C68" w:rsidRDefault="00C94C68" w:rsidP="00C94C68">
      <w:pPr>
        <w:pStyle w:val="1"/>
        <w:spacing w:before="4"/>
        <w:ind w:left="1681" w:right="1228" w:firstLine="0"/>
        <w:jc w:val="center"/>
      </w:pPr>
    </w:p>
    <w:p w14:paraId="57D905A7" w14:textId="77777777" w:rsidR="00C94C68" w:rsidRDefault="00C94C68" w:rsidP="00C94C68">
      <w:pPr>
        <w:pStyle w:val="1"/>
        <w:spacing w:before="4"/>
        <w:ind w:left="1681" w:right="1228" w:firstLine="0"/>
        <w:jc w:val="center"/>
      </w:pPr>
    </w:p>
    <w:p w14:paraId="3BBAC0CB" w14:textId="77777777" w:rsidR="00C94C68" w:rsidRDefault="00C94C68" w:rsidP="00C94C68">
      <w:pPr>
        <w:pStyle w:val="1"/>
        <w:spacing w:before="4"/>
        <w:ind w:left="1681" w:right="1228" w:firstLine="0"/>
        <w:jc w:val="center"/>
      </w:pPr>
    </w:p>
    <w:p w14:paraId="0682FF85" w14:textId="77777777" w:rsidR="00C94C68" w:rsidRDefault="00C94C68" w:rsidP="00C94C68">
      <w:pPr>
        <w:pStyle w:val="1"/>
        <w:spacing w:before="4"/>
        <w:ind w:left="1681" w:right="1228" w:firstLine="0"/>
        <w:jc w:val="center"/>
      </w:pPr>
    </w:p>
    <w:p w14:paraId="6A9147A3" w14:textId="77777777" w:rsidR="00C94C68" w:rsidRDefault="00C94C68" w:rsidP="00C94C68">
      <w:pPr>
        <w:pStyle w:val="1"/>
        <w:tabs>
          <w:tab w:val="left" w:pos="10168"/>
        </w:tabs>
        <w:spacing w:before="4"/>
        <w:ind w:left="1681" w:right="1228" w:firstLine="0"/>
        <w:jc w:val="right"/>
        <w:rPr>
          <w:b w:val="0"/>
          <w:bCs w:val="0"/>
        </w:rPr>
      </w:pPr>
      <w:r>
        <w:rPr>
          <w:b w:val="0"/>
          <w:bCs w:val="0"/>
        </w:rPr>
        <w:t xml:space="preserve">Утверждено </w:t>
      </w:r>
    </w:p>
    <w:p w14:paraId="62762C80" w14:textId="77777777" w:rsidR="00C94C68" w:rsidRPr="00A91622" w:rsidRDefault="00C94C68" w:rsidP="00C94C68">
      <w:pPr>
        <w:pStyle w:val="1"/>
        <w:tabs>
          <w:tab w:val="left" w:pos="10168"/>
        </w:tabs>
        <w:spacing w:before="4"/>
        <w:ind w:left="1681" w:right="1228" w:firstLine="0"/>
        <w:jc w:val="right"/>
        <w:rPr>
          <w:b w:val="0"/>
          <w:bCs w:val="0"/>
        </w:rPr>
      </w:pPr>
      <w:r>
        <w:rPr>
          <w:b w:val="0"/>
          <w:bCs w:val="0"/>
        </w:rPr>
        <w:t>приказом от ________ № ______</w:t>
      </w:r>
    </w:p>
    <w:p w14:paraId="6A96271A" w14:textId="77777777" w:rsidR="00C94C68" w:rsidRDefault="00C94C68" w:rsidP="00C94C68">
      <w:pPr>
        <w:pStyle w:val="a4"/>
        <w:jc w:val="right"/>
        <w:rPr>
          <w:b/>
          <w:sz w:val="26"/>
        </w:rPr>
      </w:pPr>
    </w:p>
    <w:p w14:paraId="1D671346" w14:textId="77777777" w:rsidR="00C94C68" w:rsidRDefault="00C94C68" w:rsidP="00C94C68">
      <w:pPr>
        <w:pStyle w:val="a4"/>
        <w:rPr>
          <w:sz w:val="20"/>
        </w:rPr>
      </w:pPr>
    </w:p>
    <w:p w14:paraId="165B1D74" w14:textId="77777777" w:rsidR="00C94C68" w:rsidRDefault="00C94C68" w:rsidP="00C94C68">
      <w:pPr>
        <w:pStyle w:val="a4"/>
        <w:rPr>
          <w:sz w:val="20"/>
        </w:rPr>
      </w:pPr>
    </w:p>
    <w:p w14:paraId="4085A762" w14:textId="77777777" w:rsidR="00C94C68" w:rsidRDefault="00C94C68" w:rsidP="00C94C68">
      <w:pPr>
        <w:pStyle w:val="a4"/>
        <w:rPr>
          <w:sz w:val="20"/>
        </w:rPr>
      </w:pPr>
    </w:p>
    <w:p w14:paraId="78E92222" w14:textId="77777777" w:rsidR="00C94C68" w:rsidRDefault="00C94C68" w:rsidP="00C94C68">
      <w:pPr>
        <w:pStyle w:val="a4"/>
        <w:rPr>
          <w:sz w:val="20"/>
        </w:rPr>
      </w:pPr>
    </w:p>
    <w:p w14:paraId="22CF6C69" w14:textId="77777777" w:rsidR="00C94C68" w:rsidRDefault="00C94C68" w:rsidP="00C94C68">
      <w:pPr>
        <w:pStyle w:val="a4"/>
        <w:rPr>
          <w:sz w:val="20"/>
        </w:rPr>
      </w:pPr>
    </w:p>
    <w:p w14:paraId="0A7ECDF1" w14:textId="77777777" w:rsidR="00C94C68" w:rsidRDefault="00C94C68" w:rsidP="00C94C68">
      <w:pPr>
        <w:pStyle w:val="a4"/>
        <w:rPr>
          <w:sz w:val="20"/>
        </w:rPr>
      </w:pPr>
    </w:p>
    <w:p w14:paraId="3DAF4934" w14:textId="62304592" w:rsidR="00C94C68" w:rsidRPr="004D5FC5" w:rsidRDefault="00C94C68" w:rsidP="00C94C68">
      <w:pPr>
        <w:pStyle w:val="a4"/>
        <w:spacing w:before="157" w:line="370" w:lineRule="atLeast"/>
        <w:ind w:left="1701" w:right="623" w:hanging="709"/>
        <w:jc w:val="center"/>
        <w:rPr>
          <w:sz w:val="28"/>
          <w:szCs w:val="28"/>
        </w:rPr>
      </w:pPr>
      <w:r w:rsidRPr="004D5FC5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студенческом патриотическом клубе </w:t>
      </w:r>
      <w:r w:rsidRPr="004D5FC5">
        <w:rPr>
          <w:sz w:val="28"/>
          <w:szCs w:val="28"/>
        </w:rPr>
        <w:t>негосударственно</w:t>
      </w:r>
      <w:r>
        <w:rPr>
          <w:sz w:val="28"/>
          <w:szCs w:val="28"/>
        </w:rPr>
        <w:t xml:space="preserve">го </w:t>
      </w:r>
      <w:r w:rsidRPr="004D5FC5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4D5F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D5FC5">
        <w:rPr>
          <w:sz w:val="28"/>
          <w:szCs w:val="28"/>
        </w:rPr>
        <w:t xml:space="preserve"> высшего образования </w:t>
      </w:r>
    </w:p>
    <w:p w14:paraId="58C435FA" w14:textId="781A3253" w:rsidR="00C94C68" w:rsidRDefault="00C94C68" w:rsidP="00C94C68">
      <w:pPr>
        <w:pStyle w:val="a4"/>
        <w:spacing w:before="90" w:line="412" w:lineRule="auto"/>
        <w:ind w:left="1701" w:right="623" w:hanging="709"/>
        <w:jc w:val="center"/>
        <w:rPr>
          <w:sz w:val="20"/>
        </w:rPr>
      </w:pPr>
      <w:r w:rsidRPr="004D5FC5">
        <w:rPr>
          <w:sz w:val="28"/>
          <w:szCs w:val="28"/>
        </w:rPr>
        <w:t xml:space="preserve"> «Московский социально-педагогический институт» (НОУ ВО МСПИ</w:t>
      </w:r>
      <w:r>
        <w:rPr>
          <w:sz w:val="28"/>
          <w:szCs w:val="28"/>
        </w:rPr>
        <w:t>)</w:t>
      </w:r>
    </w:p>
    <w:p w14:paraId="7A5790AF" w14:textId="77777777" w:rsidR="00C94C68" w:rsidRDefault="00C94C68" w:rsidP="00C94C68">
      <w:pPr>
        <w:pStyle w:val="a4"/>
        <w:rPr>
          <w:sz w:val="20"/>
        </w:rPr>
      </w:pPr>
    </w:p>
    <w:p w14:paraId="0C5673C0" w14:textId="77777777" w:rsidR="00C94C68" w:rsidRDefault="00C94C68" w:rsidP="00C94C68">
      <w:pPr>
        <w:pStyle w:val="a4"/>
        <w:spacing w:before="90"/>
        <w:ind w:left="1681" w:right="1006"/>
        <w:jc w:val="center"/>
      </w:pPr>
    </w:p>
    <w:p w14:paraId="6BA34F0F" w14:textId="77777777" w:rsidR="00C94C68" w:rsidRDefault="00C94C68" w:rsidP="00C94C68">
      <w:pPr>
        <w:pStyle w:val="a4"/>
        <w:spacing w:before="90"/>
        <w:ind w:left="1681" w:right="1006"/>
        <w:jc w:val="center"/>
      </w:pPr>
    </w:p>
    <w:p w14:paraId="731CE922" w14:textId="1DDE52CB" w:rsidR="00C94C68" w:rsidRDefault="00C94C68" w:rsidP="00C94C68">
      <w:pPr>
        <w:pStyle w:val="a4"/>
        <w:spacing w:before="90"/>
        <w:ind w:left="1681" w:right="1006"/>
        <w:jc w:val="center"/>
      </w:pPr>
    </w:p>
    <w:p w14:paraId="751B05D7" w14:textId="28BC0FFA" w:rsidR="00C94C68" w:rsidRDefault="00C94C68" w:rsidP="00C94C68">
      <w:pPr>
        <w:pStyle w:val="a4"/>
        <w:spacing w:before="90"/>
        <w:ind w:left="1681" w:right="1006"/>
        <w:jc w:val="center"/>
      </w:pPr>
    </w:p>
    <w:p w14:paraId="51BDC1DC" w14:textId="77C2FF2B" w:rsidR="00C94C68" w:rsidRDefault="00C94C68" w:rsidP="00C94C68">
      <w:pPr>
        <w:pStyle w:val="a4"/>
        <w:spacing w:before="90"/>
        <w:ind w:left="1681" w:right="1006"/>
        <w:jc w:val="center"/>
      </w:pPr>
    </w:p>
    <w:p w14:paraId="0EC40431" w14:textId="10E1911D" w:rsidR="00C94C68" w:rsidRDefault="00C94C68" w:rsidP="00C94C68">
      <w:pPr>
        <w:pStyle w:val="a4"/>
        <w:spacing w:before="90"/>
        <w:ind w:left="1681" w:right="1006"/>
        <w:jc w:val="center"/>
      </w:pPr>
    </w:p>
    <w:p w14:paraId="3888B9B0" w14:textId="70485898" w:rsidR="00C94C68" w:rsidRDefault="00C94C68" w:rsidP="00C94C68">
      <w:pPr>
        <w:pStyle w:val="a4"/>
        <w:spacing w:before="90"/>
        <w:ind w:left="1681" w:right="1006"/>
        <w:jc w:val="center"/>
      </w:pPr>
    </w:p>
    <w:p w14:paraId="227BC03F" w14:textId="008B02A3" w:rsidR="00C94C68" w:rsidRDefault="00C94C68" w:rsidP="00C94C68">
      <w:pPr>
        <w:pStyle w:val="a4"/>
        <w:spacing w:before="90"/>
        <w:ind w:left="1681" w:right="1006"/>
        <w:jc w:val="center"/>
      </w:pPr>
    </w:p>
    <w:p w14:paraId="3728B2C4" w14:textId="4D6CE72A" w:rsidR="00C94C68" w:rsidRDefault="00C94C68" w:rsidP="00C94C68">
      <w:pPr>
        <w:pStyle w:val="a4"/>
        <w:spacing w:before="90"/>
        <w:ind w:left="993" w:right="623" w:hanging="709"/>
        <w:jc w:val="center"/>
      </w:pPr>
      <w:r>
        <w:t xml:space="preserve">           </w:t>
      </w:r>
      <w:r>
        <w:t xml:space="preserve">      </w:t>
      </w:r>
      <w:r>
        <w:t>Москва</w:t>
      </w:r>
    </w:p>
    <w:p w14:paraId="5770F78A" w14:textId="2F5ED4F5" w:rsidR="00D75933" w:rsidRDefault="00C94C68" w:rsidP="00C94C68">
      <w:pPr>
        <w:jc w:val="center"/>
      </w:pPr>
      <w:r>
        <w:t xml:space="preserve">            2022</w:t>
      </w:r>
    </w:p>
    <w:p w14:paraId="4657A910" w14:textId="2BFD9A50" w:rsidR="00D75933" w:rsidRDefault="00D75933" w:rsidP="00D75933">
      <w:pPr>
        <w:jc w:val="center"/>
      </w:pPr>
    </w:p>
    <w:p w14:paraId="579B00B7" w14:textId="7F0F9846" w:rsidR="00D75933" w:rsidRDefault="00D75933" w:rsidP="00D759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9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451A05B" w14:textId="77777777" w:rsidR="00D75933" w:rsidRDefault="00D75933" w:rsidP="00D759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22D39" w14:textId="5A174300" w:rsidR="00D75933" w:rsidRDefault="00D75933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933">
        <w:rPr>
          <w:rFonts w:ascii="Times New Roman" w:hAnsi="Times New Roman" w:cs="Times New Roman"/>
          <w:sz w:val="24"/>
          <w:szCs w:val="24"/>
        </w:rPr>
        <w:t xml:space="preserve">Студенческий патриотический клуб </w:t>
      </w:r>
      <w:r>
        <w:rPr>
          <w:rFonts w:ascii="Times New Roman" w:hAnsi="Times New Roman" w:cs="Times New Roman"/>
          <w:sz w:val="24"/>
          <w:szCs w:val="24"/>
        </w:rPr>
        <w:t xml:space="preserve">«Патриот МСПИ» </w:t>
      </w:r>
      <w:r w:rsidR="00C94C68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обучающихся негосударственного образовательного учреждение высшего образования «Московский социально-педагогический институт» (далее – МСПИ, Институт).</w:t>
      </w:r>
    </w:p>
    <w:p w14:paraId="344E00C3" w14:textId="47E5165A" w:rsidR="00D75933" w:rsidRPr="00D75933" w:rsidRDefault="00D75933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Студенческий патриотический клуб «Патриот МСПИ» (далее – Клуб) создан </w:t>
      </w:r>
      <w:r w:rsidRPr="00C94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приказу ректора </w:t>
      </w:r>
      <w:r>
        <w:rPr>
          <w:rFonts w:ascii="Times New Roman" w:hAnsi="Times New Roman" w:cs="Times New Roman"/>
          <w:sz w:val="24"/>
          <w:szCs w:val="24"/>
        </w:rPr>
        <w:t xml:space="preserve">негосударственного образовательного учреждение высшего образования «Московский социально-педагогический институт» </w:t>
      </w:r>
      <w:r w:rsidRPr="00C94C68">
        <w:rPr>
          <w:rFonts w:ascii="Times New Roman" w:hAnsi="Times New Roman" w:cs="Times New Roman"/>
          <w:color w:val="000000" w:themeColor="text1"/>
          <w:sz w:val="24"/>
          <w:szCs w:val="24"/>
        </w:rPr>
        <w:t>от ….</w:t>
      </w:r>
      <w:r w:rsidR="00C94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№… </w:t>
      </w:r>
    </w:p>
    <w:p w14:paraId="5D98708D" w14:textId="203293A2" w:rsidR="00D75933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273-ФЭ «Об образовании в Российской Федерации», </w:t>
      </w:r>
      <w:r w:rsidRPr="009330BE">
        <w:rPr>
          <w:rFonts w:ascii="Times New Roman" w:hAnsi="Times New Roman" w:cs="Times New Roman"/>
          <w:sz w:val="24"/>
          <w:szCs w:val="24"/>
        </w:rPr>
        <w:t>з</w:t>
      </w:r>
      <w:r w:rsidRPr="009330BE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 в области регулирования государственной молодежной политики, Уставом Университета, локальными </w:t>
      </w:r>
      <w:r w:rsidRPr="009330BE">
        <w:rPr>
          <w:rFonts w:ascii="Times New Roman" w:hAnsi="Times New Roman" w:cs="Times New Roman"/>
          <w:sz w:val="24"/>
          <w:szCs w:val="24"/>
        </w:rPr>
        <w:t>нормативными</w:t>
      </w:r>
      <w:r w:rsidRPr="009330BE">
        <w:rPr>
          <w:rFonts w:ascii="Times New Roman" w:hAnsi="Times New Roman" w:cs="Times New Roman"/>
          <w:sz w:val="24"/>
          <w:szCs w:val="24"/>
        </w:rPr>
        <w:t xml:space="preserve"> актами Университета и определяет цели, задачи, направления деятельности, содержание и формы работы Клуба.</w:t>
      </w:r>
    </w:p>
    <w:p w14:paraId="4F567269" w14:textId="52553ACE" w:rsid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>Клуб не является юридическим лицом и не ведет коммерческую деятельность.</w:t>
      </w:r>
    </w:p>
    <w:p w14:paraId="2ABDC894" w14:textId="361A949C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>Клуб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сотрудничестве.</w:t>
      </w:r>
    </w:p>
    <w:p w14:paraId="1AA033D9" w14:textId="77777777" w:rsid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 xml:space="preserve">Клуб имеет свою эмблему (Приложение № 1 к настоящему Положению). Клуб вправе иметь бланки со своим наименованием и наименованием Университета. </w:t>
      </w:r>
    </w:p>
    <w:p w14:paraId="34C3FDD7" w14:textId="74F7881F" w:rsid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 xml:space="preserve">Вся работа Клуба осуществляется по инициативе членов и органов </w:t>
      </w:r>
      <w:r w:rsidRPr="009330BE">
        <w:rPr>
          <w:rFonts w:ascii="Times New Roman" w:hAnsi="Times New Roman" w:cs="Times New Roman"/>
          <w:sz w:val="24"/>
          <w:szCs w:val="24"/>
        </w:rPr>
        <w:t>у</w:t>
      </w:r>
      <w:r w:rsidRPr="009330BE">
        <w:rPr>
          <w:rFonts w:ascii="Times New Roman" w:hAnsi="Times New Roman" w:cs="Times New Roman"/>
          <w:sz w:val="24"/>
          <w:szCs w:val="24"/>
        </w:rPr>
        <w:t>правления Клуба.</w:t>
      </w:r>
    </w:p>
    <w:p w14:paraId="572DF676" w14:textId="34F31413" w:rsidR="009330BE" w:rsidRDefault="009330BE" w:rsidP="00933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B414" w14:textId="6CF46A68" w:rsidR="009330BE" w:rsidRDefault="009330BE" w:rsidP="009330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77A31B94" w14:textId="77777777" w:rsidR="009330BE" w:rsidRDefault="009330BE" w:rsidP="009330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E25F7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>Патриотическое воспитание молодежи: воспитание гражданской идентичности, патриотизма, уважения к Отечеству, к прошлому и настоящему многонационального народа России, осознания своей этнической принадлежности, знания истории, языка, культуры своего народа, своего края, основ культурного наследия народов России.</w:t>
      </w:r>
    </w:p>
    <w:p w14:paraId="3382570A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>Участие в деятельности Университета по развитию высокой социальной активности и воспитанию чувства ответственности студентов, патриотически настроенной молодёжи, обладающей позитивными ценностями и качествами, способной проявить их в созидательном процессе укрепления государства, обеспечения его жизненно важных интересов и устойчивого развития.</w:t>
      </w:r>
    </w:p>
    <w:p w14:paraId="726863FE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>Патриотическое воспитание молодежи как процесс подготовки к функционированию и взаимодействию в условиях демократического общества, к инициативному труду, к участию в управлении социально ценными делами, развитие у студентов чувства гражданственности.</w:t>
      </w:r>
    </w:p>
    <w:p w14:paraId="58DC5F2D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 xml:space="preserve">Формирование уважения к Государственному гербу, флагу, гимну Российской Федерации, интереса к истории и традициям своего народа, а также укрепления ответственности за нравственный и правовой выбор, за развитие своих способностей в целях достижения жизненного успеха и реализации в избранной профессии. </w:t>
      </w:r>
    </w:p>
    <w:p w14:paraId="068DFD4D" w14:textId="142E8CCD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0BE">
        <w:rPr>
          <w:rFonts w:ascii="Times New Roman" w:hAnsi="Times New Roman" w:cs="Times New Roman"/>
          <w:sz w:val="24"/>
          <w:szCs w:val="24"/>
        </w:rPr>
        <w:t xml:space="preserve">Участие в деятельности Университета по развитию высокой социальной активности и воспитанию чувства ответственности студентов, патриотически настроенной молодежи, обладающей позитивными ценностями и качествами, способной проявить их в созидательном процессе укрепления государства, обеспечения его жизненно важных интересов и устойчивого развития. </w:t>
      </w:r>
    </w:p>
    <w:p w14:paraId="13695711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330BE">
        <w:rPr>
          <w:rFonts w:ascii="Times New Roman" w:hAnsi="Times New Roman" w:cs="Times New Roman"/>
          <w:sz w:val="24"/>
          <w:szCs w:val="24"/>
        </w:rPr>
        <w:lastRenderedPageBreak/>
        <w:t>Гражданско-правовое воспитание путем формирования у обучающихся через систему мероприятий правовой культуры и законопослушности, правил и норм поведения в интересах человека, семьи, общества и государства взаимного уважения, навыков оценки политических и правовых событий и процессов в обществе и государстве, готовности служения своему народу.</w:t>
      </w:r>
    </w:p>
    <w:p w14:paraId="008E3DC0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330BE">
        <w:rPr>
          <w:rFonts w:ascii="Times New Roman" w:hAnsi="Times New Roman" w:cs="Times New Roman"/>
          <w:sz w:val="24"/>
          <w:szCs w:val="24"/>
        </w:rPr>
        <w:t>Историко-краеведческое воспитание обучающихся: познание историко</w:t>
      </w:r>
      <w:r w:rsidRPr="009330BE">
        <w:rPr>
          <w:rFonts w:ascii="Times New Roman" w:hAnsi="Times New Roman" w:cs="Times New Roman"/>
          <w:sz w:val="24"/>
          <w:szCs w:val="24"/>
        </w:rPr>
        <w:t>-</w:t>
      </w:r>
      <w:r w:rsidRPr="009330BE">
        <w:rPr>
          <w:rFonts w:ascii="Times New Roman" w:hAnsi="Times New Roman" w:cs="Times New Roman"/>
          <w:sz w:val="24"/>
          <w:szCs w:val="24"/>
        </w:rPr>
        <w:t xml:space="preserve">культурных корней, неповторимости Отечества, пути его развития и участия каждого гражданина в этом процессе, воспитание чувства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3409A939" w14:textId="77777777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330BE">
        <w:rPr>
          <w:rFonts w:ascii="Times New Roman" w:hAnsi="Times New Roman" w:cs="Times New Roman"/>
          <w:sz w:val="24"/>
          <w:szCs w:val="24"/>
        </w:rPr>
        <w:t>Героико-патриотическое воспитание путем пропаганды героических профессий, знаменательных героических и исторических дат и событий нашей истории, воспитание чувства гордости героическим деяниям предков, формирование у обучающихся чувства патриотизма, гражданственности, уважения к памяти защитников Отечества и подвигам Героев Отечества.</w:t>
      </w:r>
    </w:p>
    <w:p w14:paraId="4435C26F" w14:textId="4E5FDD05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330BE">
        <w:rPr>
          <w:rFonts w:ascii="Times New Roman" w:hAnsi="Times New Roman" w:cs="Times New Roman"/>
          <w:sz w:val="24"/>
          <w:szCs w:val="24"/>
        </w:rPr>
        <w:t>Военно-патриотическое воспитание путем формирования у молодежи высокого патриотического сознания, идей служения Отечеству, способности к его вооруженной защите, изучение российской военной истории, воинских традиций.</w:t>
      </w:r>
    </w:p>
    <w:p w14:paraId="6A4EB1E5" w14:textId="668AFBD8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>Социально патриотическое воспитание: активизация духовно</w:t>
      </w:r>
      <w:r w:rsidRPr="009330BE">
        <w:rPr>
          <w:rFonts w:ascii="Times New Roman" w:hAnsi="Times New Roman" w:cs="Times New Roman"/>
          <w:sz w:val="24"/>
          <w:szCs w:val="24"/>
        </w:rPr>
        <w:t>-</w:t>
      </w:r>
      <w:r w:rsidRPr="009330BE">
        <w:rPr>
          <w:rFonts w:ascii="Times New Roman" w:hAnsi="Times New Roman" w:cs="Times New Roman"/>
          <w:sz w:val="24"/>
          <w:szCs w:val="24"/>
        </w:rPr>
        <w:t xml:space="preserve">нравственной и культурно-исторической преемственности поколений, формирование активной гражданской позиции, проявление чувства благородства и сострадания к людям пожилого возраста, подрастающего поколения и лиц в ограниченными способностями здоровья. </w:t>
      </w:r>
    </w:p>
    <w:p w14:paraId="5A57D148" w14:textId="006087A9" w:rsidR="009330BE" w:rsidRP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>Создание новых проектов патриотического воспитания, привлечения дополнительных ресурсов для создания «эко-системы» патриотического воспитания в Университете. Развитие духовно-нравственных ценностей и индивидуально</w:t>
      </w:r>
      <w:r w:rsidRPr="009330BE">
        <w:rPr>
          <w:rFonts w:ascii="Times New Roman" w:hAnsi="Times New Roman" w:cs="Times New Roman"/>
          <w:sz w:val="24"/>
          <w:szCs w:val="24"/>
        </w:rPr>
        <w:t>-</w:t>
      </w:r>
      <w:r w:rsidRPr="009330BE">
        <w:rPr>
          <w:rFonts w:ascii="Times New Roman" w:hAnsi="Times New Roman" w:cs="Times New Roman"/>
          <w:sz w:val="24"/>
          <w:szCs w:val="24"/>
        </w:rPr>
        <w:t xml:space="preserve">личностного развития обучающихся с учетом общепризнанных норм морали. </w:t>
      </w:r>
    </w:p>
    <w:p w14:paraId="4EAEE128" w14:textId="3FBB6424" w:rsidR="009330BE" w:rsidRDefault="009330BE" w:rsidP="009330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4"/>
          <w:szCs w:val="24"/>
        </w:rPr>
        <w:t>Развитие социального партнерства и совершенствование форм взаимодействия с государственными и муниципальными органами, организациями и общественными объединениями в решении задач патриотического воспитания обучающихся Университета.</w:t>
      </w:r>
    </w:p>
    <w:p w14:paraId="12FD92EC" w14:textId="2FB10402" w:rsidR="009330BE" w:rsidRDefault="009330BE" w:rsidP="00933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C7B2F" w14:textId="75763476" w:rsidR="009330BE" w:rsidRDefault="009330BE" w:rsidP="009330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14:paraId="52C77F10" w14:textId="77777777" w:rsidR="00B534C7" w:rsidRDefault="00B534C7" w:rsidP="00B534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643E1" w14:textId="17AB90D0" w:rsidR="009330BE" w:rsidRPr="00B534C7" w:rsidRDefault="00B534C7" w:rsidP="00B5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30BE" w:rsidRPr="00B534C7">
        <w:rPr>
          <w:rFonts w:ascii="Times New Roman" w:hAnsi="Times New Roman" w:cs="Times New Roman"/>
          <w:sz w:val="24"/>
          <w:szCs w:val="24"/>
        </w:rPr>
        <w:t>Клуб осуществляет свою деятельность в системе социально-воспитательной</w:t>
      </w:r>
      <w:r w:rsidR="009330BE" w:rsidRPr="00B534C7">
        <w:rPr>
          <w:rFonts w:ascii="Times New Roman" w:hAnsi="Times New Roman" w:cs="Times New Roman"/>
          <w:sz w:val="24"/>
          <w:szCs w:val="24"/>
        </w:rPr>
        <w:t xml:space="preserve"> </w:t>
      </w:r>
      <w:r w:rsidR="009330BE" w:rsidRPr="00B534C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330BE" w:rsidRPr="00B534C7">
        <w:rPr>
          <w:rFonts w:ascii="Times New Roman" w:hAnsi="Times New Roman" w:cs="Times New Roman"/>
          <w:sz w:val="24"/>
          <w:szCs w:val="24"/>
        </w:rPr>
        <w:t>Института</w:t>
      </w:r>
      <w:r w:rsidR="009330BE" w:rsidRPr="00B534C7">
        <w:rPr>
          <w:rFonts w:ascii="Times New Roman" w:hAnsi="Times New Roman" w:cs="Times New Roman"/>
          <w:sz w:val="24"/>
          <w:szCs w:val="24"/>
        </w:rPr>
        <w:t xml:space="preserve"> путем взаимодействия со Студенческим советом </w:t>
      </w:r>
      <w:r w:rsidR="009330BE" w:rsidRPr="00B534C7">
        <w:rPr>
          <w:rFonts w:ascii="Times New Roman" w:hAnsi="Times New Roman" w:cs="Times New Roman"/>
          <w:sz w:val="24"/>
          <w:szCs w:val="24"/>
        </w:rPr>
        <w:t>МСПИ</w:t>
      </w:r>
      <w:r w:rsidR="009330BE" w:rsidRPr="00B534C7">
        <w:rPr>
          <w:rFonts w:ascii="Times New Roman" w:hAnsi="Times New Roman" w:cs="Times New Roman"/>
          <w:sz w:val="24"/>
          <w:szCs w:val="24"/>
        </w:rPr>
        <w:t>,</w:t>
      </w:r>
      <w:r w:rsidRPr="00B534C7">
        <w:rPr>
          <w:rFonts w:ascii="Times New Roman" w:hAnsi="Times New Roman" w:cs="Times New Roman"/>
          <w:sz w:val="24"/>
          <w:szCs w:val="24"/>
        </w:rPr>
        <w:t xml:space="preserve"> Волонтёрским центром МСПИ, факультетами института</w:t>
      </w:r>
      <w:r w:rsidR="009330BE" w:rsidRPr="00B534C7">
        <w:rPr>
          <w:rFonts w:ascii="Times New Roman" w:hAnsi="Times New Roman" w:cs="Times New Roman"/>
          <w:sz w:val="24"/>
          <w:szCs w:val="24"/>
        </w:rPr>
        <w:t>, а также при содействии с государственными и муниципальными органами и учреждениями, осуществляющими свою деятельность в сфере молодежной политики, и выполняет следующие функции:</w:t>
      </w:r>
    </w:p>
    <w:p w14:paraId="6E296A20" w14:textId="30761AA6" w:rsidR="009330BE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534C7">
        <w:rPr>
          <w:rFonts w:ascii="Times New Roman" w:hAnsi="Times New Roman" w:cs="Times New Roman"/>
          <w:sz w:val="24"/>
          <w:szCs w:val="24"/>
        </w:rPr>
        <w:t xml:space="preserve">Участвует в </w:t>
      </w:r>
      <w:r>
        <w:rPr>
          <w:rFonts w:ascii="Times New Roman" w:hAnsi="Times New Roman" w:cs="Times New Roman"/>
          <w:sz w:val="24"/>
          <w:szCs w:val="24"/>
        </w:rPr>
        <w:t>институтских,</w:t>
      </w:r>
      <w:r w:rsidRPr="00B534C7">
        <w:rPr>
          <w:rFonts w:ascii="Times New Roman" w:hAnsi="Times New Roman" w:cs="Times New Roman"/>
          <w:sz w:val="24"/>
          <w:szCs w:val="24"/>
        </w:rPr>
        <w:t xml:space="preserve"> городских, окружных и межрегиональных военно- спортивных, праздничных и памятных мероприятиях, парадах и шествиях.</w:t>
      </w:r>
    </w:p>
    <w:p w14:paraId="4FD3242F" w14:textId="69A2A58E" w:rsidR="00B534C7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534C7">
        <w:rPr>
          <w:rFonts w:ascii="Times New Roman" w:hAnsi="Times New Roman" w:cs="Times New Roman"/>
          <w:sz w:val="24"/>
          <w:szCs w:val="24"/>
        </w:rPr>
        <w:t>Организует:</w:t>
      </w:r>
    </w:p>
    <w:p w14:paraId="2A9F66B9" w14:textId="77777777" w:rsidR="00B534C7" w:rsidRPr="00B534C7" w:rsidRDefault="00B534C7" w:rsidP="00B534C7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34C7">
        <w:rPr>
          <w:rFonts w:ascii="Times New Roman" w:hAnsi="Times New Roman" w:cs="Times New Roman"/>
          <w:sz w:val="24"/>
          <w:szCs w:val="24"/>
        </w:rPr>
        <w:t xml:space="preserve">- участие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B534C7">
        <w:rPr>
          <w:rFonts w:ascii="Times New Roman" w:hAnsi="Times New Roman" w:cs="Times New Roman"/>
          <w:sz w:val="24"/>
          <w:szCs w:val="24"/>
        </w:rPr>
        <w:t xml:space="preserve">в проведении и организации системы мероприятий (акций, выставок, экскурсий, форумов, круглых столов, семинаров) патриотической направленности; </w:t>
      </w:r>
    </w:p>
    <w:p w14:paraId="4034937C" w14:textId="77777777" w:rsidR="00B534C7" w:rsidRPr="00B534C7" w:rsidRDefault="00B534C7" w:rsidP="00B534C7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34C7">
        <w:rPr>
          <w:rFonts w:ascii="Times New Roman" w:hAnsi="Times New Roman" w:cs="Times New Roman"/>
          <w:sz w:val="24"/>
          <w:szCs w:val="24"/>
        </w:rPr>
        <w:t xml:space="preserve">- культурно-массовую работу, направленную на формирование патриотических качеств и гражданской активности студентов; </w:t>
      </w:r>
    </w:p>
    <w:p w14:paraId="3C0AD271" w14:textId="77777777" w:rsidR="00B534C7" w:rsidRPr="00B534C7" w:rsidRDefault="00B534C7" w:rsidP="00B534C7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34C7">
        <w:rPr>
          <w:rFonts w:ascii="Times New Roman" w:hAnsi="Times New Roman" w:cs="Times New Roman"/>
          <w:sz w:val="24"/>
          <w:szCs w:val="24"/>
        </w:rPr>
        <w:lastRenderedPageBreak/>
        <w:t>- организационно-просветительскую и экскурсионную деятельность патриотической направленности;</w:t>
      </w:r>
    </w:p>
    <w:p w14:paraId="0637FD17" w14:textId="77777777" w:rsidR="00B534C7" w:rsidRPr="00B534C7" w:rsidRDefault="00B534C7" w:rsidP="00B534C7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34C7">
        <w:rPr>
          <w:rFonts w:ascii="Times New Roman" w:hAnsi="Times New Roman" w:cs="Times New Roman"/>
          <w:sz w:val="24"/>
          <w:szCs w:val="24"/>
        </w:rPr>
        <w:t xml:space="preserve">- развитие общественной и инициативной активности студентов; </w:t>
      </w:r>
    </w:p>
    <w:p w14:paraId="2CF50C23" w14:textId="77777777" w:rsidR="00B534C7" w:rsidRDefault="00B534C7" w:rsidP="00B534C7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34C7">
        <w:rPr>
          <w:rFonts w:ascii="Times New Roman" w:hAnsi="Times New Roman" w:cs="Times New Roman"/>
          <w:sz w:val="24"/>
          <w:szCs w:val="24"/>
        </w:rPr>
        <w:t>- сотрудничество с общественными организациями 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D2285" w14:textId="6B9B4FA6" w:rsidR="00B534C7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534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34C7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 участие в организованном противодействии социально</w:t>
      </w:r>
      <w:r w:rsidRPr="00B534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534C7">
        <w:rPr>
          <w:rFonts w:ascii="Times New Roman" w:hAnsi="Times New Roman" w:cs="Times New Roman"/>
          <w:color w:val="000000" w:themeColor="text1"/>
          <w:sz w:val="24"/>
          <w:szCs w:val="24"/>
        </w:rPr>
        <w:t>опасным и вредным жизненным явлениям (распространение наркотиков, бродяжничество, злоупотребление алкоголем, экстремизм и т. п.)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B398A7" w14:textId="77777777" w:rsidR="00B534C7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534C7">
        <w:rPr>
          <w:rFonts w:ascii="Times New Roman" w:hAnsi="Times New Roman" w:cs="Times New Roman"/>
          <w:sz w:val="24"/>
          <w:szCs w:val="24"/>
        </w:rPr>
        <w:t>Содействие созданию любительских объединений (физкультурно</w:t>
      </w:r>
      <w:r w:rsidRPr="00B534C7">
        <w:rPr>
          <w:rFonts w:ascii="Times New Roman" w:hAnsi="Times New Roman" w:cs="Times New Roman"/>
          <w:sz w:val="24"/>
          <w:szCs w:val="24"/>
        </w:rPr>
        <w:t>-</w:t>
      </w:r>
      <w:r w:rsidRPr="00B534C7">
        <w:rPr>
          <w:rFonts w:ascii="Times New Roman" w:hAnsi="Times New Roman" w:cs="Times New Roman"/>
          <w:sz w:val="24"/>
          <w:szCs w:val="24"/>
        </w:rPr>
        <w:t xml:space="preserve">спортивных клубов, групп здоровья и т.п.), их организационная поддержка. </w:t>
      </w:r>
    </w:p>
    <w:p w14:paraId="3DE90F5F" w14:textId="430201E6" w:rsidR="00B534C7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534C7">
        <w:rPr>
          <w:rFonts w:ascii="Times New Roman" w:hAnsi="Times New Roman" w:cs="Times New Roman"/>
          <w:sz w:val="24"/>
          <w:szCs w:val="24"/>
        </w:rPr>
        <w:t>Осуществляет информационное обеспечение мероприятий по гражданско</w:t>
      </w:r>
      <w:r w:rsidRPr="00B534C7">
        <w:rPr>
          <w:rFonts w:ascii="Times New Roman" w:hAnsi="Times New Roman" w:cs="Times New Roman"/>
          <w:sz w:val="24"/>
          <w:szCs w:val="24"/>
        </w:rPr>
        <w:t>-</w:t>
      </w:r>
      <w:r w:rsidRPr="00B534C7">
        <w:rPr>
          <w:rFonts w:ascii="Times New Roman" w:hAnsi="Times New Roman" w:cs="Times New Roman"/>
          <w:sz w:val="24"/>
          <w:szCs w:val="24"/>
        </w:rPr>
        <w:t xml:space="preserve">патриотическому воспитанию в </w:t>
      </w:r>
      <w:r w:rsidRPr="00B534C7">
        <w:rPr>
          <w:rFonts w:ascii="Times New Roman" w:hAnsi="Times New Roman" w:cs="Times New Roman"/>
          <w:sz w:val="24"/>
          <w:szCs w:val="24"/>
        </w:rPr>
        <w:t>МСПИ.</w:t>
      </w:r>
    </w:p>
    <w:p w14:paraId="3F0F9D29" w14:textId="77777777" w:rsidR="00B534C7" w:rsidRPr="00B534C7" w:rsidRDefault="00B534C7" w:rsidP="00B534C7">
      <w:pPr>
        <w:pStyle w:val="a3"/>
        <w:ind w:left="1080"/>
        <w:rPr>
          <w:rFonts w:ascii="Times New Roman" w:hAnsi="Times New Roman" w:cs="Times New Roman"/>
          <w:b/>
          <w:bCs/>
          <w:sz w:val="40"/>
          <w:szCs w:val="40"/>
        </w:rPr>
      </w:pPr>
    </w:p>
    <w:p w14:paraId="05D0C8FF" w14:textId="45E38F88" w:rsidR="00B534C7" w:rsidRDefault="00B534C7" w:rsidP="00B534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</w:t>
      </w:r>
    </w:p>
    <w:p w14:paraId="46061ECF" w14:textId="77777777" w:rsidR="00B534C7" w:rsidRDefault="00B534C7" w:rsidP="00B534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C7A28" w14:textId="4204A326" w:rsidR="00B534C7" w:rsidRPr="00B534C7" w:rsidRDefault="00B534C7" w:rsidP="00B534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7">
        <w:rPr>
          <w:rFonts w:ascii="Times New Roman" w:hAnsi="Times New Roman" w:cs="Times New Roman"/>
          <w:sz w:val="24"/>
          <w:szCs w:val="24"/>
        </w:rPr>
        <w:t>Высшим органом управления Клуба является общее собрание Клуба. Заседания общего собрания Клуба проводятся ежемесячно с сентября по май в течение учебного года.</w:t>
      </w:r>
    </w:p>
    <w:p w14:paraId="26C56C20" w14:textId="0D798BE0" w:rsidR="00B534C7" w:rsidRPr="001B7616" w:rsidRDefault="00B534C7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Коллегиальным органом управления Клуба является Совет Клуба во главе с Руководителем. Совет Клуба избирается сроком на </w:t>
      </w:r>
      <w:r w:rsidRPr="001B7616">
        <w:rPr>
          <w:rFonts w:ascii="Times New Roman" w:hAnsi="Times New Roman" w:cs="Times New Roman"/>
          <w:sz w:val="24"/>
          <w:szCs w:val="24"/>
        </w:rPr>
        <w:t>два</w:t>
      </w:r>
      <w:r w:rsidRPr="001B7616">
        <w:rPr>
          <w:rFonts w:ascii="Times New Roman" w:hAnsi="Times New Roman" w:cs="Times New Roman"/>
          <w:sz w:val="24"/>
          <w:szCs w:val="24"/>
        </w:rPr>
        <w:t xml:space="preserve"> год</w:t>
      </w:r>
      <w:r w:rsidRPr="001B7616">
        <w:rPr>
          <w:rFonts w:ascii="Times New Roman" w:hAnsi="Times New Roman" w:cs="Times New Roman"/>
          <w:sz w:val="24"/>
          <w:szCs w:val="24"/>
        </w:rPr>
        <w:t>а</w:t>
      </w:r>
      <w:r w:rsidRPr="001B7616">
        <w:rPr>
          <w:rFonts w:ascii="Times New Roman" w:hAnsi="Times New Roman" w:cs="Times New Roman"/>
          <w:sz w:val="24"/>
          <w:szCs w:val="24"/>
        </w:rPr>
        <w:t xml:space="preserve"> открытым голосованием на первом заседании общего собрания Клуба большинством голосов. Совет Клуба работает по плану, утвержденному </w:t>
      </w:r>
      <w:r w:rsidRPr="001B761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1B7616">
        <w:rPr>
          <w:rFonts w:ascii="Times New Roman" w:hAnsi="Times New Roman" w:cs="Times New Roman"/>
          <w:sz w:val="24"/>
          <w:szCs w:val="24"/>
        </w:rPr>
        <w:t>воспитательной работ</w:t>
      </w:r>
      <w:r w:rsidRPr="001B7616">
        <w:rPr>
          <w:rFonts w:ascii="Times New Roman" w:hAnsi="Times New Roman" w:cs="Times New Roman"/>
          <w:sz w:val="24"/>
          <w:szCs w:val="24"/>
        </w:rPr>
        <w:t>ы</w:t>
      </w:r>
      <w:r w:rsidRPr="001B7616">
        <w:rPr>
          <w:rFonts w:ascii="Times New Roman" w:hAnsi="Times New Roman" w:cs="Times New Roman"/>
          <w:sz w:val="24"/>
          <w:szCs w:val="24"/>
        </w:rPr>
        <w:t xml:space="preserve"> </w:t>
      </w:r>
      <w:r w:rsidRPr="001B7616">
        <w:rPr>
          <w:rFonts w:ascii="Times New Roman" w:hAnsi="Times New Roman" w:cs="Times New Roman"/>
          <w:sz w:val="24"/>
          <w:szCs w:val="24"/>
        </w:rPr>
        <w:t>и молодежной политики.</w:t>
      </w:r>
    </w:p>
    <w:p w14:paraId="4A0BD650" w14:textId="51163560" w:rsidR="001B7616" w:rsidRPr="001B7616" w:rsidRDefault="001B7616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К компетенции Совета Клуба относится: </w:t>
      </w:r>
    </w:p>
    <w:p w14:paraId="1C6520D4" w14:textId="77777777" w:rsidR="001B7616" w:rsidRDefault="001B7616" w:rsidP="001B7616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- распределение обязанностей членов Клуба; </w:t>
      </w:r>
    </w:p>
    <w:p w14:paraId="6EA938B5" w14:textId="77777777" w:rsidR="001B7616" w:rsidRDefault="001B7616" w:rsidP="001B7616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>- определение основных форм работы Клуба и формирование плана работы Клуба, в том числе с учетом общего сквозного плана Ассоциации студенческих патриотических клубов «Я горжусь» (далее - Ассоциация)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0A89ED" w14:textId="6753B816" w:rsidR="001B7616" w:rsidRPr="001B7616" w:rsidRDefault="001B7616" w:rsidP="001B7616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76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616">
        <w:rPr>
          <w:rFonts w:ascii="Times New Roman" w:hAnsi="Times New Roman" w:cs="Times New Roman"/>
          <w:sz w:val="24"/>
          <w:szCs w:val="24"/>
        </w:rPr>
        <w:t>оформление отчетов о деятельности Клуба и подготовка информации для средств массовой информации.</w:t>
      </w:r>
    </w:p>
    <w:p w14:paraId="7CFF78D1" w14:textId="145F2B64" w:rsidR="001B7616" w:rsidRPr="001B7616" w:rsidRDefault="001B7616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1B7616">
        <w:rPr>
          <w:rFonts w:ascii="Times New Roman" w:hAnsi="Times New Roman" w:cs="Times New Roman"/>
          <w:sz w:val="24"/>
          <w:szCs w:val="24"/>
        </w:rPr>
        <w:t>Совет Клуба имеет право вносить предложения по изменениям и дополнениям в настоящее Положение.</w:t>
      </w:r>
    </w:p>
    <w:p w14:paraId="2210692E" w14:textId="6151BA84" w:rsidR="001B7616" w:rsidRPr="001B7616" w:rsidRDefault="001B7616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Клуба осуществляет его Руководитель. Руководитель Клуба избирается сроком на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1B761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7616">
        <w:rPr>
          <w:rFonts w:ascii="Times New Roman" w:hAnsi="Times New Roman" w:cs="Times New Roman"/>
          <w:sz w:val="24"/>
          <w:szCs w:val="24"/>
        </w:rPr>
        <w:t xml:space="preserve"> открытым голосованием на первом заседании общего собрания Клуба большинством голосов.</w:t>
      </w:r>
    </w:p>
    <w:p w14:paraId="10F937FC" w14:textId="77777777" w:rsidR="001B7616" w:rsidRPr="001B7616" w:rsidRDefault="001B7616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>К компетенции Руководителя Клуба относится:</w:t>
      </w:r>
    </w:p>
    <w:p w14:paraId="3E071BF5" w14:textId="7777777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- координация деятельности Совета Клуба по основным направлениям его работы; </w:t>
      </w:r>
    </w:p>
    <w:p w14:paraId="09FF30A6" w14:textId="7777777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>-</w:t>
      </w:r>
      <w:r w:rsidRPr="001B7616">
        <w:rPr>
          <w:rFonts w:ascii="Times New Roman" w:hAnsi="Times New Roman" w:cs="Times New Roman"/>
          <w:sz w:val="24"/>
          <w:szCs w:val="24"/>
        </w:rPr>
        <w:t xml:space="preserve"> </w:t>
      </w:r>
      <w:r w:rsidRPr="001B7616">
        <w:rPr>
          <w:rFonts w:ascii="Times New Roman" w:hAnsi="Times New Roman" w:cs="Times New Roman"/>
          <w:sz w:val="24"/>
          <w:szCs w:val="24"/>
        </w:rPr>
        <w:t xml:space="preserve">координация деятельности Клуба во взаимодействии с представителями Ассоциации; </w:t>
      </w:r>
    </w:p>
    <w:p w14:paraId="1A78AC74" w14:textId="7777777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- взаимодействие с социальными партнерами Клуба, определение перспектив и форм данного сотрудничества; </w:t>
      </w:r>
    </w:p>
    <w:p w14:paraId="5334AEC9" w14:textId="1DF9FD5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>- представление интересов Клуба и иные полномочия, необходимые для достижения целей и задач Клуба.</w:t>
      </w:r>
    </w:p>
    <w:p w14:paraId="176D4780" w14:textId="2F42BE7C" w:rsidR="001B7616" w:rsidRPr="001B7616" w:rsidRDefault="001B7616" w:rsidP="001B7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16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деятельность Клуба сотрудник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1B7616">
        <w:rPr>
          <w:rFonts w:ascii="Times New Roman" w:hAnsi="Times New Roman" w:cs="Times New Roman"/>
          <w:sz w:val="24"/>
          <w:szCs w:val="24"/>
        </w:rPr>
        <w:t>, который назначается приказом ректора</w:t>
      </w:r>
      <w:r>
        <w:rPr>
          <w:rFonts w:ascii="Times New Roman" w:hAnsi="Times New Roman" w:cs="Times New Roman"/>
          <w:sz w:val="24"/>
          <w:szCs w:val="24"/>
        </w:rPr>
        <w:t xml:space="preserve"> МСПИ.</w:t>
      </w:r>
    </w:p>
    <w:p w14:paraId="2E925917" w14:textId="3F708A1E" w:rsid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DBA0CE" w14:textId="5EDFAB92" w:rsidR="001B7616" w:rsidRDefault="001B7616" w:rsidP="001B76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</w:t>
      </w:r>
    </w:p>
    <w:p w14:paraId="45C5EAA9" w14:textId="77777777" w:rsidR="00A200C0" w:rsidRDefault="00A200C0" w:rsidP="00A200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917CE" w14:textId="72F24974" w:rsidR="00A200C0" w:rsidRPr="00A200C0" w:rsidRDefault="00A200C0" w:rsidP="00A200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0C0">
        <w:rPr>
          <w:rFonts w:ascii="Times New Roman" w:hAnsi="Times New Roman" w:cs="Times New Roman"/>
          <w:sz w:val="24"/>
          <w:szCs w:val="24"/>
        </w:rPr>
        <w:t>К основным формам организации работы Клуба относятся:</w:t>
      </w:r>
    </w:p>
    <w:p w14:paraId="7CC041C3" w14:textId="77777777" w:rsidR="00A200C0" w:rsidRPr="00BA4F85" w:rsidRDefault="00A200C0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Pr="00BA4F85">
        <w:rPr>
          <w:rFonts w:ascii="Times New Roman" w:hAnsi="Times New Roman" w:cs="Times New Roman"/>
          <w:sz w:val="24"/>
          <w:szCs w:val="24"/>
        </w:rPr>
        <w:t xml:space="preserve">организация систематических заседаний Клуба, включая открытые, совместные, выездные заседания патриотической направленности; распространение информации о </w:t>
      </w:r>
      <w:r w:rsidRPr="00BA4F85">
        <w:rPr>
          <w:rFonts w:ascii="Times New Roman" w:hAnsi="Times New Roman" w:cs="Times New Roman"/>
          <w:sz w:val="24"/>
          <w:szCs w:val="24"/>
        </w:rPr>
        <w:lastRenderedPageBreak/>
        <w:t>деятельности Клуба, освещение различных форм работы Клуба в средствах массовой информации;</w:t>
      </w:r>
    </w:p>
    <w:p w14:paraId="023E61C9" w14:textId="77777777" w:rsidR="00BA4F85" w:rsidRPr="00BA4F85" w:rsidRDefault="00A200C0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 w:rsidRPr="00BA4F85">
        <w:rPr>
          <w:rFonts w:ascii="Times New Roman" w:hAnsi="Times New Roman" w:cs="Times New Roman"/>
          <w:sz w:val="24"/>
          <w:szCs w:val="24"/>
        </w:rPr>
        <w:t xml:space="preserve"> проведение встреч, круглых столов с участием представителей органов государственной власти, местного самоуправления, политических партий и общественных организаций, членов избирательных комиссий, депутатского корпуса и других заинтересованных лиц;</w:t>
      </w:r>
    </w:p>
    <w:p w14:paraId="31025755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 участие в реализации комплекса образовательных, разъяснительных, информационных и исследовательских мероприятий гражданско- патриотической направленности; </w:t>
      </w:r>
    </w:p>
    <w:p w14:paraId="602AC1F1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участие в вузовских, региональных, всероссийских конкурсах и конференциях по проблемам патриотического становления студенческой молодежи, формирования солидарного общества и др.; </w:t>
      </w:r>
    </w:p>
    <w:p w14:paraId="73EA3E6B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организация дискуссий и трибун общественного мнения по обсуждению наиболее актуальных проблем, связанных с избирательным правом и процессом, патриотизмом в современном обществе, технологиями формирования толерантного сознания и профилактики проявлений экстремизма в молодежной среде и др.; </w:t>
      </w:r>
    </w:p>
    <w:p w14:paraId="1686F0C6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организация встреч с местными краеведами, учеными-историками, авторами книг и стихов патриотической направленности; </w:t>
      </w:r>
    </w:p>
    <w:p w14:paraId="768E801A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в </w:t>
      </w:r>
      <w:r w:rsidRPr="00BA4F85">
        <w:rPr>
          <w:rFonts w:ascii="Times New Roman" w:hAnsi="Times New Roman" w:cs="Times New Roman"/>
          <w:sz w:val="24"/>
          <w:szCs w:val="24"/>
        </w:rPr>
        <w:t>Институте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 различных мероприятий, конкурсов, фестивалей, праздников патриотической направленности; вовлечение студенческого актива Университета в городские, областные и всероссийские героико-патриотические мероприятия и акции, в реализацию молодежных проектов патриотической направленности;</w:t>
      </w:r>
    </w:p>
    <w:p w14:paraId="286675D8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 участие в клубных мероприятиях, фестивалях, Днях воинской славы России, проводимых в </w:t>
      </w:r>
      <w:r w:rsidRPr="00BA4F85">
        <w:rPr>
          <w:rFonts w:ascii="Times New Roman" w:hAnsi="Times New Roman" w:cs="Times New Roman"/>
          <w:sz w:val="24"/>
          <w:szCs w:val="24"/>
        </w:rPr>
        <w:t>Институте</w:t>
      </w:r>
      <w:r w:rsidR="00A200C0" w:rsidRPr="00BA4F85">
        <w:rPr>
          <w:rFonts w:ascii="Times New Roman" w:hAnsi="Times New Roman" w:cs="Times New Roman"/>
          <w:sz w:val="24"/>
          <w:szCs w:val="24"/>
        </w:rPr>
        <w:t>;</w:t>
      </w:r>
    </w:p>
    <w:p w14:paraId="131CCD9B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 организация экскурсий членов Клуба по историческим местам и местам боевой славы; </w:t>
      </w:r>
    </w:p>
    <w:p w14:paraId="2B04B496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организация участия студентов в патриотических митингах, всероссийских акциях: возложение венков к памятникам боевой славы, в торжественных мероприятиях и шествиях, посвященных государственным праздникам; </w:t>
      </w:r>
    </w:p>
    <w:p w14:paraId="4100368F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>организация встреч членов Клуба с ветеранами Великой Отечественной войны, участниками боевых действий в «горячих точках»;</w:t>
      </w:r>
    </w:p>
    <w:p w14:paraId="72CF4102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 организация тематических выставок литературы патриотической направ</w:t>
      </w:r>
      <w:r w:rsidRPr="00BA4F85">
        <w:rPr>
          <w:rFonts w:ascii="Times New Roman" w:hAnsi="Times New Roman" w:cs="Times New Roman"/>
          <w:sz w:val="24"/>
          <w:szCs w:val="24"/>
        </w:rPr>
        <w:t>л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енности на базе библиотеки </w:t>
      </w:r>
      <w:r w:rsidRPr="00BA4F85">
        <w:rPr>
          <w:rFonts w:ascii="Times New Roman" w:hAnsi="Times New Roman" w:cs="Times New Roman"/>
          <w:sz w:val="24"/>
          <w:szCs w:val="24"/>
        </w:rPr>
        <w:t>Института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C02903" w14:textId="0A3D10BD" w:rsidR="00A200C0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="00A200C0" w:rsidRPr="00BA4F85">
        <w:rPr>
          <w:rFonts w:ascii="Times New Roman" w:hAnsi="Times New Roman" w:cs="Times New Roman"/>
          <w:sz w:val="24"/>
          <w:szCs w:val="24"/>
        </w:rPr>
        <w:t xml:space="preserve">проведение социологических исследований (анкетирования, опросов и т.д.) по вопросам ценностных ориентаций, гражданственности, электоральной активности студенчества </w:t>
      </w:r>
      <w:r w:rsidRPr="00BA4F85">
        <w:rPr>
          <w:rFonts w:ascii="Times New Roman" w:hAnsi="Times New Roman" w:cs="Times New Roman"/>
          <w:sz w:val="24"/>
          <w:szCs w:val="24"/>
        </w:rPr>
        <w:t>Института</w:t>
      </w:r>
      <w:r w:rsidR="00A200C0" w:rsidRPr="00BA4F85">
        <w:rPr>
          <w:rFonts w:ascii="Times New Roman" w:hAnsi="Times New Roman" w:cs="Times New Roman"/>
          <w:sz w:val="24"/>
          <w:szCs w:val="24"/>
        </w:rPr>
        <w:t>.</w:t>
      </w:r>
    </w:p>
    <w:p w14:paraId="63B7C7D3" w14:textId="1C79C717" w:rsidR="00BA4F85" w:rsidRDefault="00BA4F85" w:rsidP="00BA4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06D7843E" w14:textId="77777777" w:rsidR="00BA4F85" w:rsidRPr="00BA4F85" w:rsidRDefault="00BA4F85" w:rsidP="00BA4F85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1A4CFC48" w14:textId="76492D3E" w:rsidR="00BA4F85" w:rsidRDefault="00BA4F85" w:rsidP="00BA4F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вступления в Клуб и прекращения членства</w:t>
      </w:r>
    </w:p>
    <w:p w14:paraId="7059884D" w14:textId="77777777" w:rsidR="00BA4F85" w:rsidRDefault="00BA4F85" w:rsidP="00BA4F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4E81C" w14:textId="77777777" w:rsidR="00BA4F85" w:rsidRPr="00BA4F85" w:rsidRDefault="00BA4F85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Членами Клуба на добровольной основе могут быть обучающиеся </w:t>
      </w:r>
      <w:r w:rsidRPr="00BA4F85">
        <w:rPr>
          <w:rFonts w:ascii="Times New Roman" w:hAnsi="Times New Roman" w:cs="Times New Roman"/>
          <w:sz w:val="24"/>
          <w:szCs w:val="24"/>
        </w:rPr>
        <w:t>Института</w:t>
      </w:r>
      <w:r w:rsidRPr="00BA4F85">
        <w:rPr>
          <w:rFonts w:ascii="Times New Roman" w:hAnsi="Times New Roman" w:cs="Times New Roman"/>
          <w:sz w:val="24"/>
          <w:szCs w:val="24"/>
        </w:rPr>
        <w:t xml:space="preserve">, разделяющие цели и задачи Клуба. </w:t>
      </w:r>
    </w:p>
    <w:p w14:paraId="16CA7A70" w14:textId="77777777" w:rsidR="00BA4F85" w:rsidRPr="00BA4F85" w:rsidRDefault="00BA4F85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В деятельности Клуба могут принимать участие сотрудники </w:t>
      </w:r>
      <w:r w:rsidRPr="00BA4F85">
        <w:rPr>
          <w:rFonts w:ascii="Times New Roman" w:hAnsi="Times New Roman" w:cs="Times New Roman"/>
          <w:sz w:val="24"/>
          <w:szCs w:val="24"/>
        </w:rPr>
        <w:t>Института</w:t>
      </w:r>
      <w:r w:rsidRPr="00BA4F85">
        <w:rPr>
          <w:rFonts w:ascii="Times New Roman" w:hAnsi="Times New Roman" w:cs="Times New Roman"/>
          <w:sz w:val="24"/>
          <w:szCs w:val="24"/>
        </w:rPr>
        <w:t xml:space="preserve">, а также социальные партнеры Клуба - представители администрации г. </w:t>
      </w:r>
      <w:r w:rsidRPr="00BA4F85">
        <w:rPr>
          <w:rFonts w:ascii="Times New Roman" w:hAnsi="Times New Roman" w:cs="Times New Roman"/>
          <w:sz w:val="24"/>
          <w:szCs w:val="24"/>
        </w:rPr>
        <w:t>Москвы</w:t>
      </w:r>
      <w:r w:rsidRPr="00BA4F85">
        <w:rPr>
          <w:rFonts w:ascii="Times New Roman" w:hAnsi="Times New Roman" w:cs="Times New Roman"/>
          <w:sz w:val="24"/>
          <w:szCs w:val="24"/>
        </w:rPr>
        <w:t xml:space="preserve"> и </w:t>
      </w:r>
      <w:r w:rsidRPr="00BA4F85">
        <w:rPr>
          <w:rFonts w:ascii="Times New Roman" w:hAnsi="Times New Roman" w:cs="Times New Roman"/>
          <w:sz w:val="24"/>
          <w:szCs w:val="24"/>
        </w:rPr>
        <w:t>Московской</w:t>
      </w:r>
      <w:r w:rsidRPr="00BA4F85">
        <w:rPr>
          <w:rFonts w:ascii="Times New Roman" w:hAnsi="Times New Roman" w:cs="Times New Roman"/>
          <w:sz w:val="24"/>
          <w:szCs w:val="24"/>
        </w:rPr>
        <w:t xml:space="preserve"> области, общественных объединений, организаций всех форм собственности по согласованию с Руководителем и Советом Клуба. </w:t>
      </w:r>
    </w:p>
    <w:p w14:paraId="1E1FA65B" w14:textId="77777777" w:rsidR="00BA4F85" w:rsidRPr="00BA4F85" w:rsidRDefault="00BA4F85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85">
        <w:rPr>
          <w:rFonts w:ascii="Times New Roman" w:hAnsi="Times New Roman" w:cs="Times New Roman"/>
          <w:sz w:val="24"/>
          <w:szCs w:val="24"/>
        </w:rPr>
        <w:t>Прием в члены Клуба осуществляет Руководитель Клуба на основании заявления кандидата.</w:t>
      </w:r>
    </w:p>
    <w:p w14:paraId="4C91BB6A" w14:textId="77777777" w:rsidR="00BA4F85" w:rsidRPr="00BA4F85" w:rsidRDefault="00BA4F85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85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Прекращение членства в Клубе производится Руководитель Клуба по следующим основаниям: </w:t>
      </w:r>
    </w:p>
    <w:p w14:paraId="748294C4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по собственному желанию на основании заявления; </w:t>
      </w:r>
    </w:p>
    <w:p w14:paraId="7E845568" w14:textId="684848E0" w:rsid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 за нарушение обучающимся условий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0AF03" w14:textId="58E6E6AC" w:rsid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C04EE7" w14:textId="7DDCADDF" w:rsidR="00BA4F85" w:rsidRDefault="00BA4F85" w:rsidP="00BA4F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Клуба</w:t>
      </w:r>
    </w:p>
    <w:p w14:paraId="160737A1" w14:textId="77777777" w:rsidR="00BA4F85" w:rsidRDefault="00BA4F85" w:rsidP="00BA4F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56264" w14:textId="77777777" w:rsidR="00BA4F85" w:rsidRPr="00BA4F85" w:rsidRDefault="00BA4F85" w:rsidP="00C94C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Члены Клуба имеют право:</w:t>
      </w:r>
    </w:p>
    <w:p w14:paraId="5DD78B9D" w14:textId="77777777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</w:t>
      </w:r>
      <w:r w:rsidRPr="00BA4F85">
        <w:rPr>
          <w:rFonts w:ascii="Times New Roman" w:hAnsi="Times New Roman" w:cs="Times New Roman"/>
          <w:sz w:val="24"/>
          <w:szCs w:val="24"/>
        </w:rPr>
        <w:t xml:space="preserve">принимать участие в выработке решений и реализации планов, целевых программ, мероприятий и акций; </w:t>
      </w:r>
    </w:p>
    <w:p w14:paraId="6457D0D6" w14:textId="0F196869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локальных нормативных актов в области гражданско-патриотического воспитания обучающихся </w:t>
      </w:r>
      <w:r w:rsidRPr="00BA4F85">
        <w:rPr>
          <w:rFonts w:ascii="Times New Roman" w:hAnsi="Times New Roman" w:cs="Times New Roman"/>
          <w:sz w:val="24"/>
          <w:szCs w:val="24"/>
        </w:rPr>
        <w:t>Института</w:t>
      </w:r>
      <w:r w:rsidRPr="00BA4F85">
        <w:rPr>
          <w:rFonts w:ascii="Times New Roman" w:hAnsi="Times New Roman" w:cs="Times New Roman"/>
          <w:sz w:val="24"/>
          <w:szCs w:val="24"/>
        </w:rPr>
        <w:t>;</w:t>
      </w:r>
    </w:p>
    <w:p w14:paraId="74FAFC3A" w14:textId="77777777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 - обсуждать, вносить предложения, изменения и дополнения в повестку дня заседания общего собрания Клуба; </w:t>
      </w:r>
    </w:p>
    <w:p w14:paraId="50ED941C" w14:textId="77777777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Клуба; </w:t>
      </w:r>
    </w:p>
    <w:p w14:paraId="56F8DC0F" w14:textId="77777777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открыто высказывать свое мнение на заседаниях общего собрания Клуба; </w:t>
      </w:r>
    </w:p>
    <w:p w14:paraId="0D4AB084" w14:textId="4557DE52" w:rsidR="00BA4F85" w:rsidRPr="00BA4F85" w:rsidRDefault="00BA4F85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 проявлять инициативу, выступать с предложениями по улучшению работы Клуба.</w:t>
      </w:r>
    </w:p>
    <w:p w14:paraId="2CA1BB6D" w14:textId="77777777" w:rsidR="00BA4F85" w:rsidRPr="00BA4F85" w:rsidRDefault="00BA4F85" w:rsidP="00BA4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3E6EA7C" w14:textId="77777777" w:rsidR="00BA4F85" w:rsidRPr="00BA4F85" w:rsidRDefault="00BA4F85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A4F85">
        <w:rPr>
          <w:rFonts w:ascii="Times New Roman" w:hAnsi="Times New Roman" w:cs="Times New Roman"/>
          <w:sz w:val="24"/>
          <w:szCs w:val="24"/>
        </w:rPr>
        <w:t xml:space="preserve">Члены Клуба обязаны: </w:t>
      </w:r>
    </w:p>
    <w:p w14:paraId="5DE709B3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- исполнять условия настоящего Положения; </w:t>
      </w:r>
    </w:p>
    <w:p w14:paraId="1D5CABBE" w14:textId="77777777" w:rsid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85">
        <w:rPr>
          <w:rFonts w:ascii="Times New Roman" w:hAnsi="Times New Roman" w:cs="Times New Roman"/>
          <w:sz w:val="24"/>
          <w:szCs w:val="24"/>
        </w:rPr>
        <w:t>исполнять порученные задания и принимать активное участие в деятельности Клуба по реализации его планов, достижению целей и задач.</w:t>
      </w:r>
    </w:p>
    <w:p w14:paraId="27302A8A" w14:textId="03235081" w:rsid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156F02" w14:textId="50B8AB74" w:rsidR="00BA4F85" w:rsidRDefault="00BA4F85" w:rsidP="00BA4F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57965822" w14:textId="77777777" w:rsidR="00BA4F85" w:rsidRDefault="00BA4F85" w:rsidP="00BA4F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C5739" w14:textId="080C85E5" w:rsidR="00BA4F85" w:rsidRDefault="00BA4F85" w:rsidP="00C94C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Для обеспечения своей деятельности Клуб использует научную, информационную, производственную, спортивную и материально-техническую базу </w:t>
      </w:r>
      <w:r w:rsidR="00C94C68">
        <w:rPr>
          <w:rFonts w:ascii="Times New Roman" w:hAnsi="Times New Roman" w:cs="Times New Roman"/>
          <w:sz w:val="24"/>
          <w:szCs w:val="24"/>
        </w:rPr>
        <w:t>Института</w:t>
      </w:r>
      <w:r w:rsidRPr="00BA4F85">
        <w:rPr>
          <w:rFonts w:ascii="Times New Roman" w:hAnsi="Times New Roman" w:cs="Times New Roman"/>
          <w:sz w:val="24"/>
          <w:szCs w:val="24"/>
        </w:rPr>
        <w:t>.</w:t>
      </w:r>
    </w:p>
    <w:p w14:paraId="53ADBA2A" w14:textId="74EC01C1" w:rsidR="00C94C68" w:rsidRDefault="00C94C68" w:rsidP="00C94C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Клуба может осуществляться за счет: </w:t>
      </w:r>
    </w:p>
    <w:p w14:paraId="3872AF1C" w14:textId="77777777" w:rsidR="00C94C68" w:rsidRPr="00C94C68" w:rsidRDefault="00C94C68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>- бюджета</w:t>
      </w:r>
      <w:r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94C6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B48E01" w14:textId="77777777" w:rsidR="00C94C68" w:rsidRPr="00C94C68" w:rsidRDefault="00C94C68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 xml:space="preserve">- от приносящей доход деятельности; </w:t>
      </w:r>
    </w:p>
    <w:p w14:paraId="5880C16D" w14:textId="77777777" w:rsidR="00C94C68" w:rsidRPr="00C94C68" w:rsidRDefault="00C94C68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>- других законных источников финансирования, допускаемых действующим</w:t>
      </w:r>
    </w:p>
    <w:p w14:paraId="5E89470A" w14:textId="77777777" w:rsidR="00C94C68" w:rsidRDefault="00C94C68" w:rsidP="00C94C6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66BC90A1" w14:textId="64E3D064" w:rsidR="00C94C68" w:rsidRPr="00C94C68" w:rsidRDefault="00C94C68" w:rsidP="00C94C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 xml:space="preserve">Клуб взаимодействует со всеми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Инстит</w:t>
      </w:r>
      <w:r w:rsidRPr="00C94C68">
        <w:rPr>
          <w:rFonts w:ascii="Times New Roman" w:hAnsi="Times New Roman" w:cs="Times New Roman"/>
          <w:sz w:val="24"/>
          <w:szCs w:val="24"/>
        </w:rPr>
        <w:t>ута</w:t>
      </w:r>
      <w:r w:rsidRPr="00C94C68">
        <w:rPr>
          <w:rFonts w:ascii="Times New Roman" w:hAnsi="Times New Roman" w:cs="Times New Roman"/>
          <w:sz w:val="24"/>
          <w:szCs w:val="24"/>
        </w:rPr>
        <w:t>, а также физическими и юридическими лицами в пределах своей компетенции.</w:t>
      </w:r>
    </w:p>
    <w:p w14:paraId="3DD64B3D" w14:textId="0850A696" w:rsidR="00C94C68" w:rsidRDefault="00C94C68" w:rsidP="00C94C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 xml:space="preserve">Контроль за деятельностью Клуба осуществляет </w:t>
      </w:r>
      <w:r>
        <w:rPr>
          <w:rFonts w:ascii="Times New Roman" w:hAnsi="Times New Roman" w:cs="Times New Roman"/>
          <w:sz w:val="24"/>
          <w:szCs w:val="24"/>
        </w:rPr>
        <w:t>управление воспитательной работы и молодежной политики, ответственн</w:t>
      </w:r>
      <w:r w:rsidR="00F67B0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лицо из числа сотрудников Института, утверждённый приказом ректора.</w:t>
      </w:r>
    </w:p>
    <w:p w14:paraId="2CBFCE88" w14:textId="7C83A20A" w:rsidR="00C94C68" w:rsidRDefault="00C94C68" w:rsidP="00C94C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>Прекращение деятельности Клуба осуществляется путем его реорганизации или ликвидации. Реорганизация или ликвидация Клуба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68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ректора МСПИ.</w:t>
      </w:r>
    </w:p>
    <w:p w14:paraId="7CD41ACF" w14:textId="65CA73AF" w:rsidR="00BA4F85" w:rsidRPr="00C94C68" w:rsidRDefault="00C94C68" w:rsidP="00BA4F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68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вносимые в него изменения утверждаются </w:t>
      </w:r>
      <w:r w:rsidRPr="00C94C68">
        <w:rPr>
          <w:rFonts w:ascii="Times New Roman" w:hAnsi="Times New Roman" w:cs="Times New Roman"/>
          <w:sz w:val="24"/>
          <w:szCs w:val="24"/>
        </w:rPr>
        <w:t>приказом ректора МСПИ</w:t>
      </w:r>
      <w:r w:rsidRPr="00C94C68">
        <w:rPr>
          <w:rFonts w:ascii="Times New Roman" w:hAnsi="Times New Roman" w:cs="Times New Roman"/>
          <w:sz w:val="24"/>
          <w:szCs w:val="24"/>
        </w:rPr>
        <w:t xml:space="preserve">. Настоящее Положение отменяется </w:t>
      </w:r>
      <w:r>
        <w:rPr>
          <w:rFonts w:ascii="Times New Roman" w:hAnsi="Times New Roman" w:cs="Times New Roman"/>
          <w:sz w:val="24"/>
          <w:szCs w:val="24"/>
        </w:rPr>
        <w:t>приказом ректора МСПИ.</w:t>
      </w:r>
    </w:p>
    <w:p w14:paraId="2D2C337F" w14:textId="07356A00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4F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058906" w14:textId="77777777" w:rsidR="00BA4F85" w:rsidRPr="00BA4F85" w:rsidRDefault="00BA4F85" w:rsidP="00BA4F8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6F74AB" w14:textId="7777777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1860E" w14:textId="1210A918" w:rsid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33C7AD" w14:textId="77777777" w:rsidR="001B7616" w:rsidRPr="001B7616" w:rsidRDefault="001B7616" w:rsidP="001B7616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DEF11" w14:textId="77777777" w:rsidR="00B534C7" w:rsidRPr="00B534C7" w:rsidRDefault="00B534C7" w:rsidP="00B534C7">
      <w:pPr>
        <w:ind w:left="360"/>
        <w:rPr>
          <w:rFonts w:ascii="Times New Roman" w:hAnsi="Times New Roman" w:cs="Times New Roman"/>
          <w:b/>
          <w:bCs/>
          <w:sz w:val="40"/>
          <w:szCs w:val="40"/>
        </w:rPr>
      </w:pPr>
    </w:p>
    <w:p w14:paraId="34F389DC" w14:textId="77777777" w:rsidR="009330BE" w:rsidRPr="009330BE" w:rsidRDefault="009330BE" w:rsidP="00933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5F025" w14:textId="77777777" w:rsidR="009330BE" w:rsidRPr="009330BE" w:rsidRDefault="009330BE" w:rsidP="009330B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30BE" w:rsidRPr="009330BE" w:rsidSect="00D759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0337"/>
    <w:multiLevelType w:val="multilevel"/>
    <w:tmpl w:val="883A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33"/>
    <w:rsid w:val="000314F5"/>
    <w:rsid w:val="000F1B20"/>
    <w:rsid w:val="001B7616"/>
    <w:rsid w:val="009330BE"/>
    <w:rsid w:val="00A200C0"/>
    <w:rsid w:val="00B534C7"/>
    <w:rsid w:val="00BA4F85"/>
    <w:rsid w:val="00C94C68"/>
    <w:rsid w:val="00D75933"/>
    <w:rsid w:val="00E14A53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A976"/>
  <w15:chartTrackingRefBased/>
  <w15:docId w15:val="{670CFDF3-9C95-4768-B025-0FBC77F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C68"/>
    <w:pPr>
      <w:widowControl w:val="0"/>
      <w:autoSpaceDE w:val="0"/>
      <w:autoSpaceDN w:val="0"/>
      <w:spacing w:after="0" w:line="240" w:lineRule="auto"/>
      <w:ind w:left="19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4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94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Елизавета</dc:creator>
  <cp:keywords/>
  <dc:description/>
  <cp:lastModifiedBy>Борисова Елизавета</cp:lastModifiedBy>
  <cp:revision>3</cp:revision>
  <dcterms:created xsi:type="dcterms:W3CDTF">2022-08-26T11:38:00Z</dcterms:created>
  <dcterms:modified xsi:type="dcterms:W3CDTF">2022-08-29T14:39:00Z</dcterms:modified>
</cp:coreProperties>
</file>