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73" w:rsidRDefault="00E21873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873" w:rsidRDefault="00E21873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873" w:rsidRDefault="00E21873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873" w:rsidRDefault="00E21873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873" w:rsidRDefault="00E21873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873" w:rsidRDefault="00E21873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873" w:rsidRDefault="00E21873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873" w:rsidRDefault="00E21873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873" w:rsidRDefault="00E21873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873" w:rsidRDefault="00E21873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873" w:rsidRDefault="00E21873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873" w:rsidRDefault="00E21873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873" w:rsidRDefault="00E21873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91D" w:rsidRPr="00E21873" w:rsidRDefault="001F6561" w:rsidP="001F6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873">
        <w:rPr>
          <w:rFonts w:ascii="Times New Roman" w:hAnsi="Times New Roman" w:cs="Times New Roman"/>
          <w:sz w:val="28"/>
          <w:szCs w:val="28"/>
        </w:rPr>
        <w:t>Положение о студенческом объединении</w:t>
      </w:r>
    </w:p>
    <w:p w:rsidR="001F6561" w:rsidRPr="00E21873" w:rsidRDefault="001F6561" w:rsidP="001F6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873">
        <w:rPr>
          <w:rFonts w:ascii="Times New Roman" w:hAnsi="Times New Roman" w:cs="Times New Roman"/>
          <w:sz w:val="28"/>
          <w:szCs w:val="28"/>
        </w:rPr>
        <w:t>«Студенческий патриотический клуб «</w:t>
      </w:r>
      <w:r w:rsidR="00B1440A" w:rsidRPr="00E21873">
        <w:rPr>
          <w:rFonts w:ascii="Times New Roman" w:hAnsi="Times New Roman" w:cs="Times New Roman"/>
          <w:sz w:val="28"/>
          <w:szCs w:val="28"/>
        </w:rPr>
        <w:t>Единство</w:t>
      </w:r>
      <w:r w:rsidRPr="00E21873">
        <w:rPr>
          <w:rFonts w:ascii="Times New Roman" w:hAnsi="Times New Roman" w:cs="Times New Roman"/>
          <w:sz w:val="28"/>
          <w:szCs w:val="28"/>
        </w:rPr>
        <w:t>»»</w:t>
      </w:r>
    </w:p>
    <w:p w:rsidR="001F6561" w:rsidRPr="00E21873" w:rsidRDefault="001F6561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561" w:rsidRPr="00E21873" w:rsidRDefault="001F6561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561" w:rsidRPr="00E21873" w:rsidRDefault="001F6561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561" w:rsidRPr="00E21873" w:rsidRDefault="001F6561" w:rsidP="001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561" w:rsidRDefault="001F6561" w:rsidP="001F6561">
      <w:pPr>
        <w:jc w:val="center"/>
      </w:pPr>
    </w:p>
    <w:p w:rsidR="001F6561" w:rsidRDefault="001F6561" w:rsidP="001F6561">
      <w:pPr>
        <w:jc w:val="center"/>
      </w:pPr>
    </w:p>
    <w:p w:rsidR="001F6561" w:rsidRDefault="001F6561" w:rsidP="001F6561">
      <w:pPr>
        <w:jc w:val="center"/>
      </w:pPr>
    </w:p>
    <w:p w:rsidR="001F6561" w:rsidRDefault="001F6561" w:rsidP="001F6561">
      <w:pPr>
        <w:jc w:val="center"/>
      </w:pPr>
    </w:p>
    <w:p w:rsidR="00E21873" w:rsidRDefault="00E21873" w:rsidP="001F6561">
      <w:pPr>
        <w:jc w:val="center"/>
      </w:pPr>
    </w:p>
    <w:p w:rsidR="00E21873" w:rsidRDefault="00E21873" w:rsidP="001F6561">
      <w:pPr>
        <w:jc w:val="center"/>
      </w:pPr>
    </w:p>
    <w:p w:rsidR="001F6561" w:rsidRDefault="001F6561" w:rsidP="00E21873"/>
    <w:p w:rsidR="00E21873" w:rsidRPr="00E21873" w:rsidRDefault="00E21873" w:rsidP="00E2187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87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положения:</w:t>
      </w:r>
    </w:p>
    <w:p w:rsidR="00E21873" w:rsidRPr="00E21873" w:rsidRDefault="00E21873" w:rsidP="00E21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1873" w:rsidRDefault="00E21873" w:rsidP="00E21873">
      <w:pPr>
        <w:pStyle w:val="a3"/>
        <w:numPr>
          <w:ilvl w:val="0"/>
          <w:numId w:val="1"/>
        </w:numPr>
        <w:shd w:val="clear" w:color="auto" w:fill="FFFFFF"/>
        <w:ind w:left="-284" w:right="-144" w:firstLine="709"/>
        <w:jc w:val="both"/>
        <w:rPr>
          <w:color w:val="000000" w:themeColor="text1"/>
          <w:sz w:val="28"/>
          <w:szCs w:val="28"/>
        </w:rPr>
      </w:pPr>
      <w:r w:rsidRPr="00E21873">
        <w:rPr>
          <w:color w:val="000000" w:themeColor="text1"/>
          <w:sz w:val="28"/>
          <w:szCs w:val="28"/>
        </w:rPr>
        <w:t>Настоящее положение о студенческом патриотическом клубе  «Единство» (далее-Положение) определяет порядок формирования и регламентирует организационно-содержательную основу деятельности студенче</w:t>
      </w:r>
      <w:r>
        <w:rPr>
          <w:color w:val="000000" w:themeColor="text1"/>
          <w:sz w:val="28"/>
          <w:szCs w:val="28"/>
        </w:rPr>
        <w:t>ского</w:t>
      </w:r>
      <w:r w:rsidRPr="00E21873">
        <w:rPr>
          <w:color w:val="000000" w:themeColor="text1"/>
          <w:sz w:val="28"/>
          <w:szCs w:val="28"/>
        </w:rPr>
        <w:t xml:space="preserve"> патриоти</w:t>
      </w:r>
      <w:r>
        <w:rPr>
          <w:color w:val="000000" w:themeColor="text1"/>
          <w:sz w:val="28"/>
          <w:szCs w:val="28"/>
        </w:rPr>
        <w:t>ческого клуба</w:t>
      </w:r>
      <w:r w:rsidRPr="00E21873">
        <w:rPr>
          <w:color w:val="000000" w:themeColor="text1"/>
          <w:sz w:val="28"/>
          <w:szCs w:val="28"/>
        </w:rPr>
        <w:t xml:space="preserve">  «Единство»</w:t>
      </w:r>
      <w:r>
        <w:rPr>
          <w:color w:val="000000" w:themeColor="text1"/>
          <w:sz w:val="28"/>
          <w:szCs w:val="28"/>
        </w:rPr>
        <w:t xml:space="preserve"> Алтайского государственного гуманитарно-педагогического университета.</w:t>
      </w:r>
    </w:p>
    <w:p w:rsidR="00570375" w:rsidRPr="00570375" w:rsidRDefault="00E21873" w:rsidP="00570375">
      <w:pPr>
        <w:pStyle w:val="a3"/>
        <w:numPr>
          <w:ilvl w:val="0"/>
          <w:numId w:val="1"/>
        </w:numPr>
        <w:shd w:val="clear" w:color="auto" w:fill="FFFFFF"/>
        <w:ind w:left="-284" w:right="-144" w:firstLine="709"/>
        <w:jc w:val="both"/>
        <w:rPr>
          <w:color w:val="000000" w:themeColor="text1"/>
          <w:sz w:val="28"/>
          <w:szCs w:val="28"/>
        </w:rPr>
      </w:pPr>
      <w:r w:rsidRPr="00E21873">
        <w:rPr>
          <w:sz w:val="28"/>
          <w:szCs w:val="28"/>
        </w:rPr>
        <w:t>Положение разработано в соответствии с Федеральным законом от 29.12.2012 №273-ФЭ «Об образовании в Российской Федерации», законодатель</w:t>
      </w:r>
      <w:r w:rsidRPr="00E21873">
        <w:rPr>
          <w:sz w:val="28"/>
          <w:szCs w:val="28"/>
        </w:rPr>
        <w:softHyphen/>
        <w:t>ством Российской Федерации в области регулирования государственной молодеж</w:t>
      </w:r>
      <w:r w:rsidRPr="00E21873">
        <w:rPr>
          <w:sz w:val="28"/>
          <w:szCs w:val="28"/>
        </w:rPr>
        <w:softHyphen/>
        <w:t>ной политики, Уставом Университета, локальными нормативными актами Универ</w:t>
      </w:r>
      <w:r w:rsidRPr="00E21873">
        <w:rPr>
          <w:sz w:val="28"/>
          <w:szCs w:val="28"/>
        </w:rPr>
        <w:softHyphen/>
        <w:t>ситета и определяет цели, задачи, направления деятельности, содержание и формы работы Клуба.</w:t>
      </w:r>
    </w:p>
    <w:p w:rsidR="00E21873" w:rsidRPr="00570375" w:rsidRDefault="00E21873" w:rsidP="00570375">
      <w:pPr>
        <w:pStyle w:val="a3"/>
        <w:numPr>
          <w:ilvl w:val="0"/>
          <w:numId w:val="1"/>
        </w:numPr>
        <w:shd w:val="clear" w:color="auto" w:fill="FFFFFF"/>
        <w:ind w:left="-284" w:right="-144" w:firstLine="709"/>
        <w:jc w:val="both"/>
        <w:rPr>
          <w:color w:val="000000" w:themeColor="text1"/>
          <w:sz w:val="28"/>
          <w:szCs w:val="28"/>
        </w:rPr>
      </w:pPr>
      <w:r w:rsidRPr="00570375">
        <w:rPr>
          <w:rStyle w:val="c4"/>
          <w:color w:val="000000" w:themeColor="text1"/>
          <w:sz w:val="28"/>
          <w:szCs w:val="28"/>
        </w:rPr>
        <w:t xml:space="preserve">Студенческий патриотический клуб «Единство» — это добровольное </w:t>
      </w:r>
      <w:r w:rsidRPr="00570375">
        <w:rPr>
          <w:color w:val="000000" w:themeColor="text1"/>
          <w:sz w:val="28"/>
          <w:szCs w:val="28"/>
          <w:shd w:val="clear" w:color="auto" w:fill="FFFFFF"/>
        </w:rPr>
        <w:t>формирование студентов</w:t>
      </w:r>
      <w:r w:rsidRPr="00570375">
        <w:rPr>
          <w:rStyle w:val="c4"/>
          <w:color w:val="000000" w:themeColor="text1"/>
          <w:sz w:val="28"/>
          <w:szCs w:val="28"/>
        </w:rPr>
        <w:t xml:space="preserve"> университета, имеющих способность к исследовательской и творческой деятельности; предназначенное для общения и совместной деятельности во внеурочное время с целью развития творческой самодеятельности, патриотического, </w:t>
      </w:r>
      <w:r w:rsidRPr="00570375">
        <w:rPr>
          <w:sz w:val="28"/>
          <w:szCs w:val="28"/>
        </w:rPr>
        <w:t>исторического, краеведческого, культурно-просветительского воспитания.</w:t>
      </w:r>
    </w:p>
    <w:p w:rsidR="00E21873" w:rsidRPr="00E21873" w:rsidRDefault="00E21873" w:rsidP="00E21873">
      <w:pPr>
        <w:pStyle w:val="a3"/>
        <w:numPr>
          <w:ilvl w:val="0"/>
          <w:numId w:val="1"/>
        </w:numPr>
        <w:shd w:val="clear" w:color="auto" w:fill="FFFFFF"/>
        <w:ind w:left="-284" w:right="-144" w:firstLine="709"/>
        <w:jc w:val="both"/>
        <w:rPr>
          <w:color w:val="000000" w:themeColor="text1"/>
          <w:sz w:val="28"/>
          <w:szCs w:val="28"/>
        </w:rPr>
      </w:pPr>
      <w:r w:rsidRPr="00E21873">
        <w:rPr>
          <w:sz w:val="28"/>
          <w:szCs w:val="28"/>
        </w:rPr>
        <w:t xml:space="preserve"> Клуб не является юридическим лицом и не ведет коммерческую деятель</w:t>
      </w:r>
      <w:r w:rsidRPr="00E21873">
        <w:rPr>
          <w:sz w:val="28"/>
          <w:szCs w:val="28"/>
        </w:rPr>
        <w:softHyphen/>
        <w:t>ность.</w:t>
      </w:r>
    </w:p>
    <w:p w:rsidR="00E21873" w:rsidRPr="00E21873" w:rsidRDefault="00E21873" w:rsidP="00E21873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375">
        <w:rPr>
          <w:rFonts w:ascii="Times New Roman" w:hAnsi="Times New Roman" w:cs="Times New Roman"/>
          <w:color w:val="000000" w:themeColor="text1"/>
          <w:sz w:val="28"/>
          <w:szCs w:val="28"/>
        </w:rPr>
        <w:t>Студенческий патриотический клуб «Единство</w:t>
      </w:r>
      <w:r w:rsidRPr="00E21873">
        <w:rPr>
          <w:rFonts w:ascii="Times New Roman" w:hAnsi="Times New Roman" w:cs="Times New Roman"/>
          <w:color w:val="000000" w:themeColor="text1"/>
          <w:sz w:val="28"/>
          <w:szCs w:val="28"/>
        </w:rPr>
        <w:t>» осуществляет свою деятельность на базе</w:t>
      </w:r>
      <w:r w:rsidR="0057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государственного гуманитарно-педагогического университета им. В. М. Шукшина</w:t>
      </w:r>
      <w:r w:rsidRPr="00E2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настоящего Положения. Деятельность клуба является гласной, а информация о её </w:t>
      </w:r>
      <w:proofErr w:type="gramStart"/>
      <w:r w:rsidRPr="00E2187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программных</w:t>
      </w:r>
      <w:proofErr w:type="gramEnd"/>
      <w:r w:rsidRPr="00E2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документах-общедоступной.</w:t>
      </w:r>
    </w:p>
    <w:p w:rsidR="00E21873" w:rsidRPr="00E21873" w:rsidRDefault="00E21873" w:rsidP="00E21873">
      <w:pPr>
        <w:pStyle w:val="Bodytext20"/>
        <w:numPr>
          <w:ilvl w:val="0"/>
          <w:numId w:val="1"/>
        </w:numPr>
        <w:shd w:val="clear" w:color="auto" w:fill="auto"/>
        <w:tabs>
          <w:tab w:val="left" w:pos="1350"/>
        </w:tabs>
        <w:spacing w:line="240" w:lineRule="auto"/>
        <w:ind w:left="-284" w:right="-144" w:firstLine="709"/>
        <w:rPr>
          <w:sz w:val="28"/>
          <w:szCs w:val="28"/>
        </w:rPr>
      </w:pPr>
      <w:r w:rsidRPr="00E21873">
        <w:rPr>
          <w:sz w:val="28"/>
          <w:szCs w:val="28"/>
        </w:rPr>
        <w:t xml:space="preserve">Клуб осуществляет свою деятельность по плану, разрабатываемому на учебный год на основе комплексного плана воспитательной работы в </w:t>
      </w:r>
      <w:r w:rsidR="00570375">
        <w:rPr>
          <w:color w:val="000000"/>
          <w:sz w:val="28"/>
          <w:szCs w:val="28"/>
          <w:lang w:bidi="ru-RU"/>
        </w:rPr>
        <w:t>Алтайском государственном гуманитарно-педагогическом университете им. В. М. Шукшина</w:t>
      </w:r>
      <w:r w:rsidRPr="00E21873">
        <w:rPr>
          <w:color w:val="000000"/>
          <w:sz w:val="28"/>
          <w:szCs w:val="28"/>
          <w:lang w:bidi="ru-RU"/>
        </w:rPr>
        <w:t>.</w:t>
      </w:r>
    </w:p>
    <w:p w:rsidR="00E21873" w:rsidRPr="00C47A7C" w:rsidRDefault="00E21873" w:rsidP="00E21873">
      <w:pPr>
        <w:pStyle w:val="a3"/>
        <w:numPr>
          <w:ilvl w:val="0"/>
          <w:numId w:val="1"/>
        </w:numPr>
        <w:ind w:left="-284" w:right="-144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 xml:space="preserve"> </w:t>
      </w:r>
      <w:r w:rsidRPr="00C47A7C">
        <w:rPr>
          <w:sz w:val="28"/>
          <w:szCs w:val="28"/>
        </w:rPr>
        <w:t xml:space="preserve">Организацию работы клуба осуществляет совет </w:t>
      </w:r>
      <w:r w:rsidR="00570375" w:rsidRPr="00C47A7C">
        <w:rPr>
          <w:sz w:val="28"/>
          <w:szCs w:val="28"/>
        </w:rPr>
        <w:t>студенческого патриотического клуба «Единство»</w:t>
      </w:r>
      <w:r w:rsidRPr="00C47A7C">
        <w:rPr>
          <w:sz w:val="28"/>
          <w:szCs w:val="28"/>
        </w:rPr>
        <w:t xml:space="preserve"> и Руководитель клуба.</w:t>
      </w:r>
    </w:p>
    <w:p w:rsidR="00E21873" w:rsidRPr="00E21873" w:rsidRDefault="00E21873" w:rsidP="00E21873">
      <w:pPr>
        <w:pStyle w:val="a3"/>
        <w:numPr>
          <w:ilvl w:val="0"/>
          <w:numId w:val="1"/>
        </w:numPr>
        <w:ind w:left="-284" w:right="-144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 xml:space="preserve"> Клуб имеет свою символику (Приложение №1 к настоящему Положению).</w:t>
      </w:r>
    </w:p>
    <w:p w:rsidR="00E21873" w:rsidRPr="00E21873" w:rsidRDefault="00E21873" w:rsidP="00E21873">
      <w:pPr>
        <w:pStyle w:val="a3"/>
        <w:ind w:left="-284" w:firstLine="709"/>
        <w:jc w:val="both"/>
        <w:rPr>
          <w:sz w:val="28"/>
          <w:szCs w:val="28"/>
        </w:rPr>
      </w:pPr>
    </w:p>
    <w:p w:rsidR="00E21873" w:rsidRPr="00E21873" w:rsidRDefault="00E21873" w:rsidP="00E21873">
      <w:pPr>
        <w:shd w:val="clear" w:color="auto" w:fill="FFFFFF"/>
        <w:spacing w:after="0" w:line="240" w:lineRule="auto"/>
        <w:ind w:left="-851" w:right="45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18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5703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218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и задачи клуба.</w:t>
      </w:r>
    </w:p>
    <w:p w:rsidR="00E21873" w:rsidRPr="00E21873" w:rsidRDefault="00E21873" w:rsidP="00570375">
      <w:pPr>
        <w:pStyle w:val="a3"/>
        <w:numPr>
          <w:ilvl w:val="0"/>
          <w:numId w:val="2"/>
        </w:numPr>
        <w:ind w:left="-284" w:firstLine="709"/>
        <w:jc w:val="both"/>
        <w:rPr>
          <w:color w:val="000000" w:themeColor="text1"/>
          <w:sz w:val="28"/>
          <w:szCs w:val="28"/>
        </w:rPr>
      </w:pPr>
      <w:r w:rsidRPr="00E21873">
        <w:rPr>
          <w:color w:val="000000" w:themeColor="text1"/>
          <w:sz w:val="28"/>
          <w:szCs w:val="28"/>
        </w:rPr>
        <w:t>Целью работы Клуба является способствование гражданско-патриотическому воспитанию студенческой молодежи, формирование социально активной личности гражданина и патриота.</w:t>
      </w:r>
    </w:p>
    <w:p w:rsidR="00E21873" w:rsidRPr="00E21873" w:rsidRDefault="00E21873" w:rsidP="00570375">
      <w:pPr>
        <w:pStyle w:val="Bodytext20"/>
        <w:numPr>
          <w:ilvl w:val="0"/>
          <w:numId w:val="2"/>
        </w:numPr>
        <w:shd w:val="clear" w:color="auto" w:fill="auto"/>
        <w:tabs>
          <w:tab w:val="left" w:pos="1255"/>
        </w:tabs>
        <w:spacing w:line="240" w:lineRule="auto"/>
        <w:ind w:left="-284" w:firstLine="709"/>
        <w:rPr>
          <w:color w:val="000000" w:themeColor="text1"/>
          <w:sz w:val="28"/>
          <w:szCs w:val="28"/>
        </w:rPr>
      </w:pPr>
      <w:r w:rsidRPr="00E21873">
        <w:rPr>
          <w:color w:val="000000" w:themeColor="text1"/>
          <w:sz w:val="28"/>
          <w:szCs w:val="28"/>
          <w:lang w:bidi="ru-RU"/>
        </w:rPr>
        <w:t>Задачи Клуба:</w:t>
      </w:r>
    </w:p>
    <w:p w:rsidR="00E21873" w:rsidRPr="00E21873" w:rsidRDefault="00E21873" w:rsidP="00570375">
      <w:pPr>
        <w:pStyle w:val="a3"/>
        <w:numPr>
          <w:ilvl w:val="0"/>
          <w:numId w:val="3"/>
        </w:numPr>
        <w:ind w:left="-709" w:firstLine="709"/>
        <w:jc w:val="both"/>
        <w:rPr>
          <w:color w:val="000000" w:themeColor="text1"/>
          <w:sz w:val="28"/>
          <w:szCs w:val="28"/>
        </w:rPr>
      </w:pPr>
      <w:r w:rsidRPr="00E21873">
        <w:rPr>
          <w:color w:val="000000" w:themeColor="text1"/>
          <w:sz w:val="28"/>
          <w:szCs w:val="28"/>
        </w:rPr>
        <w:t>Патриотическое воспитание молодежи как процесс подготовки к функци</w:t>
      </w:r>
      <w:r w:rsidRPr="00E21873">
        <w:rPr>
          <w:color w:val="000000" w:themeColor="text1"/>
          <w:sz w:val="28"/>
          <w:szCs w:val="28"/>
        </w:rPr>
        <w:softHyphen/>
        <w:t xml:space="preserve">онированию и взаимодействию в условиях </w:t>
      </w:r>
      <w:proofErr w:type="gramStart"/>
      <w:r w:rsidRPr="00E21873">
        <w:rPr>
          <w:color w:val="000000" w:themeColor="text1"/>
          <w:sz w:val="28"/>
          <w:szCs w:val="28"/>
        </w:rPr>
        <w:t>демократического общества</w:t>
      </w:r>
      <w:proofErr w:type="gramEnd"/>
      <w:r w:rsidRPr="00E21873">
        <w:rPr>
          <w:color w:val="000000" w:themeColor="text1"/>
          <w:sz w:val="28"/>
          <w:szCs w:val="28"/>
        </w:rPr>
        <w:t>, к инициа</w:t>
      </w:r>
      <w:r w:rsidRPr="00E21873">
        <w:rPr>
          <w:color w:val="000000" w:themeColor="text1"/>
          <w:sz w:val="28"/>
          <w:szCs w:val="28"/>
        </w:rPr>
        <w:softHyphen/>
        <w:t>тивному труду, к участию в управлении социально ценными делами, развитие у сту</w:t>
      </w:r>
      <w:r w:rsidRPr="00E21873">
        <w:rPr>
          <w:color w:val="000000" w:themeColor="text1"/>
          <w:sz w:val="28"/>
          <w:szCs w:val="28"/>
        </w:rPr>
        <w:softHyphen/>
        <w:t>дентов чувства гражданственности.</w:t>
      </w:r>
    </w:p>
    <w:p w:rsidR="00E21873" w:rsidRPr="00E21873" w:rsidRDefault="00E21873" w:rsidP="00E21873">
      <w:pPr>
        <w:pStyle w:val="Bodytext20"/>
        <w:numPr>
          <w:ilvl w:val="0"/>
          <w:numId w:val="3"/>
        </w:numPr>
        <w:shd w:val="clear" w:color="auto" w:fill="auto"/>
        <w:tabs>
          <w:tab w:val="left" w:pos="1565"/>
        </w:tabs>
        <w:spacing w:line="240" w:lineRule="auto"/>
        <w:ind w:left="-709" w:firstLine="709"/>
        <w:rPr>
          <w:color w:val="000000" w:themeColor="text1"/>
          <w:sz w:val="28"/>
          <w:szCs w:val="28"/>
        </w:rPr>
      </w:pPr>
      <w:r w:rsidRPr="00E21873">
        <w:rPr>
          <w:color w:val="000000" w:themeColor="text1"/>
          <w:sz w:val="28"/>
          <w:szCs w:val="28"/>
          <w:lang w:bidi="ru-RU"/>
        </w:rPr>
        <w:t xml:space="preserve">Формирование уважения к Государственному гербу, флагу, </w:t>
      </w:r>
      <w:r w:rsidRPr="00E21873">
        <w:rPr>
          <w:color w:val="000000" w:themeColor="text1"/>
          <w:sz w:val="28"/>
          <w:szCs w:val="28"/>
          <w:lang w:bidi="ru-RU"/>
        </w:rPr>
        <w:lastRenderedPageBreak/>
        <w:t>гимну Рос</w:t>
      </w:r>
      <w:r w:rsidRPr="00E21873">
        <w:rPr>
          <w:color w:val="000000" w:themeColor="text1"/>
          <w:sz w:val="28"/>
          <w:szCs w:val="28"/>
          <w:lang w:bidi="ru-RU"/>
        </w:rPr>
        <w:softHyphen/>
        <w:t>сийской Федерации, интереса к истории и традициям своего народа, а также укреп</w:t>
      </w:r>
      <w:r w:rsidRPr="00E21873">
        <w:rPr>
          <w:color w:val="000000" w:themeColor="text1"/>
          <w:sz w:val="28"/>
          <w:szCs w:val="28"/>
          <w:lang w:bidi="ru-RU"/>
        </w:rPr>
        <w:softHyphen/>
        <w:t>ления ответственности за нравственный и правовой выбор, за развитие своих спо</w:t>
      </w:r>
      <w:r w:rsidRPr="00E21873">
        <w:rPr>
          <w:color w:val="000000" w:themeColor="text1"/>
          <w:sz w:val="28"/>
          <w:szCs w:val="28"/>
          <w:lang w:bidi="ru-RU"/>
        </w:rPr>
        <w:softHyphen/>
        <w:t>собностей в целях достижения жизненного успеха и реализации в избранной про</w:t>
      </w:r>
      <w:r w:rsidRPr="00E21873">
        <w:rPr>
          <w:color w:val="000000" w:themeColor="text1"/>
          <w:sz w:val="28"/>
          <w:szCs w:val="28"/>
          <w:lang w:bidi="ru-RU"/>
        </w:rPr>
        <w:softHyphen/>
        <w:t>фессии.</w:t>
      </w:r>
    </w:p>
    <w:p w:rsidR="00E21873" w:rsidRPr="00E21873" w:rsidRDefault="00E21873" w:rsidP="00E21873">
      <w:pPr>
        <w:pStyle w:val="Bodytext20"/>
        <w:numPr>
          <w:ilvl w:val="0"/>
          <w:numId w:val="3"/>
        </w:numPr>
        <w:shd w:val="clear" w:color="auto" w:fill="auto"/>
        <w:spacing w:line="240" w:lineRule="auto"/>
        <w:ind w:left="-709" w:firstLine="709"/>
        <w:rPr>
          <w:sz w:val="28"/>
          <w:szCs w:val="28"/>
        </w:rPr>
      </w:pPr>
      <w:r w:rsidRPr="00E21873">
        <w:rPr>
          <w:color w:val="000000"/>
          <w:sz w:val="28"/>
          <w:szCs w:val="28"/>
          <w:lang w:bidi="ru-RU"/>
        </w:rPr>
        <w:t>Участие в деятельности Университета по развитию высокой социальной активности и воспитанию чувства ответственности студентов, патриотически настроенной молодежи, обладающей позитивными ценностями и качествами, способной проявить их в созидательном процессе укрепления государства, обеспечения его жизненно важных интересов и устойчивого развития.</w:t>
      </w:r>
    </w:p>
    <w:p w:rsidR="00E21873" w:rsidRPr="00E21873" w:rsidRDefault="00E21873" w:rsidP="00E21873">
      <w:pPr>
        <w:pStyle w:val="Bodytext20"/>
        <w:numPr>
          <w:ilvl w:val="0"/>
          <w:numId w:val="3"/>
        </w:numPr>
        <w:shd w:val="clear" w:color="auto" w:fill="auto"/>
        <w:tabs>
          <w:tab w:val="left" w:pos="1560"/>
        </w:tabs>
        <w:spacing w:line="240" w:lineRule="auto"/>
        <w:ind w:left="-709" w:firstLine="709"/>
        <w:rPr>
          <w:sz w:val="28"/>
          <w:szCs w:val="28"/>
        </w:rPr>
      </w:pPr>
      <w:r w:rsidRPr="00E21873">
        <w:rPr>
          <w:color w:val="000000"/>
          <w:sz w:val="28"/>
          <w:szCs w:val="28"/>
          <w:lang w:bidi="ru-RU"/>
        </w:rPr>
        <w:t>Гражданско-правовое воспитание путем формирования у обучающихся через систему мероприятий правовой культуры и законопослушности, правил и норм поведения в интересах человека, семьи, общества и государства взаимного уважения, навыков оценки политических и правовых событий и процессов в обще</w:t>
      </w:r>
      <w:r w:rsidRPr="00E21873">
        <w:rPr>
          <w:color w:val="000000"/>
          <w:sz w:val="28"/>
          <w:szCs w:val="28"/>
          <w:lang w:bidi="ru-RU"/>
        </w:rPr>
        <w:softHyphen/>
        <w:t>стве и государстве, готовности служения своему народу.</w:t>
      </w:r>
    </w:p>
    <w:p w:rsidR="00E21873" w:rsidRPr="00E21873" w:rsidRDefault="00E21873" w:rsidP="00E21873">
      <w:pPr>
        <w:pStyle w:val="Bodytext20"/>
        <w:numPr>
          <w:ilvl w:val="0"/>
          <w:numId w:val="3"/>
        </w:numPr>
        <w:shd w:val="clear" w:color="auto" w:fill="auto"/>
        <w:tabs>
          <w:tab w:val="left" w:pos="1560"/>
        </w:tabs>
        <w:spacing w:line="240" w:lineRule="auto"/>
        <w:ind w:left="-709" w:firstLine="709"/>
        <w:rPr>
          <w:sz w:val="28"/>
          <w:szCs w:val="28"/>
        </w:rPr>
      </w:pPr>
      <w:r w:rsidRPr="00E21873">
        <w:rPr>
          <w:color w:val="000000"/>
          <w:sz w:val="28"/>
          <w:szCs w:val="28"/>
          <w:lang w:bidi="ru-RU"/>
        </w:rPr>
        <w:t>Историко-краеведческое воспитание обучающихся: познание историко-культурных корней, осознание неповторимости Отечества, пути его развития и уча</w:t>
      </w:r>
      <w:r w:rsidRPr="00E21873">
        <w:rPr>
          <w:color w:val="000000"/>
          <w:sz w:val="28"/>
          <w:szCs w:val="28"/>
          <w:lang w:bidi="ru-RU"/>
        </w:rPr>
        <w:softHyphen/>
        <w:t>стия каждого гражданина в этом процессе, воспитание чувства бережного отноше</w:t>
      </w:r>
      <w:r w:rsidRPr="00E21873">
        <w:rPr>
          <w:color w:val="000000"/>
          <w:sz w:val="28"/>
          <w:szCs w:val="28"/>
          <w:lang w:bidi="ru-RU"/>
        </w:rPr>
        <w:softHyphen/>
        <w:t>ния к культурному наследию и традициям многонационального народа Российской Федерации, природе и окружающей среде.</w:t>
      </w:r>
    </w:p>
    <w:p w:rsidR="00E21873" w:rsidRPr="00E21873" w:rsidRDefault="00E21873" w:rsidP="00E21873">
      <w:pPr>
        <w:pStyle w:val="Bodytext20"/>
        <w:numPr>
          <w:ilvl w:val="0"/>
          <w:numId w:val="3"/>
        </w:numPr>
        <w:shd w:val="clear" w:color="auto" w:fill="auto"/>
        <w:tabs>
          <w:tab w:val="left" w:pos="1560"/>
        </w:tabs>
        <w:spacing w:line="240" w:lineRule="auto"/>
        <w:ind w:left="-709" w:firstLine="709"/>
        <w:rPr>
          <w:sz w:val="28"/>
          <w:szCs w:val="28"/>
        </w:rPr>
      </w:pPr>
      <w:proofErr w:type="gramStart"/>
      <w:r w:rsidRPr="00E21873">
        <w:rPr>
          <w:color w:val="000000"/>
          <w:sz w:val="28"/>
          <w:szCs w:val="28"/>
          <w:lang w:bidi="ru-RU"/>
        </w:rPr>
        <w:t>Героико-патриотическое воспитание путем пропаганды героических про</w:t>
      </w:r>
      <w:r w:rsidRPr="00E21873">
        <w:rPr>
          <w:color w:val="000000"/>
          <w:sz w:val="28"/>
          <w:szCs w:val="28"/>
          <w:lang w:bidi="ru-RU"/>
        </w:rPr>
        <w:softHyphen/>
        <w:t>фессий, знаменательных героических и исторических дат и событий нашей истории, воспитание чувства гордости героическим деяниям предков, формирование у обу</w:t>
      </w:r>
      <w:r w:rsidRPr="00E21873">
        <w:rPr>
          <w:color w:val="000000"/>
          <w:sz w:val="28"/>
          <w:szCs w:val="28"/>
          <w:lang w:bidi="ru-RU"/>
        </w:rPr>
        <w:softHyphen/>
        <w:t>чающихся чувства патриотизма, гражданственности, уважения к памяти защитников Отечества и подвигам Героев Отечества.</w:t>
      </w:r>
      <w:proofErr w:type="gramEnd"/>
    </w:p>
    <w:p w:rsidR="00E21873" w:rsidRPr="00E21873" w:rsidRDefault="00E21873" w:rsidP="00E21873">
      <w:pPr>
        <w:pStyle w:val="Bodytext20"/>
        <w:numPr>
          <w:ilvl w:val="0"/>
          <w:numId w:val="3"/>
        </w:numPr>
        <w:shd w:val="clear" w:color="auto" w:fill="auto"/>
        <w:tabs>
          <w:tab w:val="left" w:pos="1560"/>
        </w:tabs>
        <w:spacing w:line="240" w:lineRule="auto"/>
        <w:ind w:left="-709" w:firstLine="709"/>
        <w:rPr>
          <w:sz w:val="28"/>
          <w:szCs w:val="28"/>
        </w:rPr>
      </w:pPr>
      <w:r w:rsidRPr="00E21873">
        <w:rPr>
          <w:color w:val="000000"/>
          <w:sz w:val="28"/>
          <w:szCs w:val="28"/>
          <w:lang w:bidi="ru-RU"/>
        </w:rPr>
        <w:t>Военно-патриотическое воспитание путем формирования у молодежи вы</w:t>
      </w:r>
      <w:r w:rsidRPr="00E21873">
        <w:rPr>
          <w:color w:val="000000"/>
          <w:sz w:val="28"/>
          <w:szCs w:val="28"/>
          <w:lang w:bidi="ru-RU"/>
        </w:rPr>
        <w:softHyphen/>
        <w:t>сокого патриотического сознания, идей служения Отечеству, способности к его во</w:t>
      </w:r>
      <w:r w:rsidRPr="00E21873">
        <w:rPr>
          <w:color w:val="000000"/>
          <w:sz w:val="28"/>
          <w:szCs w:val="28"/>
          <w:lang w:bidi="ru-RU"/>
        </w:rPr>
        <w:softHyphen/>
        <w:t>оруженной защите, изучение российской военной истории, воинских традиций.</w:t>
      </w:r>
    </w:p>
    <w:p w:rsidR="00E21873" w:rsidRPr="00E21873" w:rsidRDefault="00E21873" w:rsidP="00E21873">
      <w:pPr>
        <w:pStyle w:val="Bodytext20"/>
        <w:numPr>
          <w:ilvl w:val="0"/>
          <w:numId w:val="3"/>
        </w:numPr>
        <w:shd w:val="clear" w:color="auto" w:fill="auto"/>
        <w:tabs>
          <w:tab w:val="left" w:pos="1805"/>
        </w:tabs>
        <w:spacing w:line="240" w:lineRule="auto"/>
        <w:ind w:left="-709" w:firstLine="709"/>
        <w:rPr>
          <w:sz w:val="28"/>
          <w:szCs w:val="28"/>
        </w:rPr>
      </w:pPr>
      <w:r w:rsidRPr="00E21873">
        <w:rPr>
          <w:color w:val="000000"/>
          <w:sz w:val="28"/>
          <w:szCs w:val="28"/>
          <w:lang w:bidi="ru-RU"/>
        </w:rPr>
        <w:t>Социально патриотическое воспитание: активизация духовно-нравственной и культурно-исторической преемственности поколений, формирова</w:t>
      </w:r>
      <w:r w:rsidRPr="00E21873">
        <w:rPr>
          <w:color w:val="000000"/>
          <w:sz w:val="28"/>
          <w:szCs w:val="28"/>
          <w:lang w:bidi="ru-RU"/>
        </w:rPr>
        <w:softHyphen/>
        <w:t>ние активной гражданской позиции, проявление чувства благородства и сострадания к людям пожилого возраста, подрастающего поколения и лиц с ограниченными спо</w:t>
      </w:r>
      <w:r w:rsidRPr="00E21873">
        <w:rPr>
          <w:color w:val="000000"/>
          <w:sz w:val="28"/>
          <w:szCs w:val="28"/>
          <w:lang w:bidi="ru-RU"/>
        </w:rPr>
        <w:softHyphen/>
        <w:t>собностями здоровья.</w:t>
      </w:r>
    </w:p>
    <w:p w:rsidR="00E21873" w:rsidRPr="00E21873" w:rsidRDefault="00E21873" w:rsidP="00E21873">
      <w:pPr>
        <w:pStyle w:val="Bodytext20"/>
        <w:numPr>
          <w:ilvl w:val="0"/>
          <w:numId w:val="3"/>
        </w:numPr>
        <w:shd w:val="clear" w:color="auto" w:fill="auto"/>
        <w:tabs>
          <w:tab w:val="left" w:pos="1560"/>
        </w:tabs>
        <w:spacing w:line="240" w:lineRule="auto"/>
        <w:ind w:left="-709" w:firstLine="709"/>
        <w:rPr>
          <w:sz w:val="28"/>
          <w:szCs w:val="28"/>
        </w:rPr>
      </w:pPr>
      <w:r w:rsidRPr="00E21873">
        <w:rPr>
          <w:color w:val="000000"/>
          <w:sz w:val="28"/>
          <w:szCs w:val="28"/>
          <w:lang w:bidi="ru-RU"/>
        </w:rPr>
        <w:t>Создание новых проектов патриотического воспитания, привлечения до</w:t>
      </w:r>
      <w:r w:rsidRPr="00E21873">
        <w:rPr>
          <w:color w:val="000000"/>
          <w:sz w:val="28"/>
          <w:szCs w:val="28"/>
          <w:lang w:bidi="ru-RU"/>
        </w:rPr>
        <w:softHyphen/>
        <w:t>полнительных ресурсов для создания «</w:t>
      </w:r>
      <w:proofErr w:type="gramStart"/>
      <w:r w:rsidRPr="00E21873">
        <w:rPr>
          <w:color w:val="000000"/>
          <w:sz w:val="28"/>
          <w:szCs w:val="28"/>
          <w:lang w:bidi="ru-RU"/>
        </w:rPr>
        <w:t>эко-системы</w:t>
      </w:r>
      <w:proofErr w:type="gramEnd"/>
      <w:r w:rsidRPr="00E21873">
        <w:rPr>
          <w:color w:val="000000"/>
          <w:sz w:val="28"/>
          <w:szCs w:val="28"/>
          <w:lang w:bidi="ru-RU"/>
        </w:rPr>
        <w:t>» патриотического воспитания в Университете. Развитие духовно-нравственных ценностей и индивидуальн</w:t>
      </w:r>
      <w:proofErr w:type="gramStart"/>
      <w:r w:rsidRPr="00E21873">
        <w:rPr>
          <w:color w:val="000000"/>
          <w:sz w:val="28"/>
          <w:szCs w:val="28"/>
          <w:lang w:bidi="ru-RU"/>
        </w:rPr>
        <w:t>о-</w:t>
      </w:r>
      <w:proofErr w:type="gramEnd"/>
      <w:r w:rsidRPr="00E21873">
        <w:rPr>
          <w:color w:val="000000"/>
          <w:sz w:val="28"/>
          <w:szCs w:val="28"/>
          <w:lang w:bidi="ru-RU"/>
        </w:rPr>
        <w:t xml:space="preserve"> личностного развития обучающихся с учетом общепризнанных норм морали.</w:t>
      </w:r>
    </w:p>
    <w:p w:rsidR="00C47A7C" w:rsidRPr="00C47A7C" w:rsidRDefault="00E21873" w:rsidP="00C47A7C">
      <w:pPr>
        <w:pStyle w:val="Bodytext20"/>
        <w:numPr>
          <w:ilvl w:val="0"/>
          <w:numId w:val="3"/>
        </w:numPr>
        <w:shd w:val="clear" w:color="auto" w:fill="auto"/>
        <w:tabs>
          <w:tab w:val="left" w:pos="1805"/>
        </w:tabs>
        <w:spacing w:line="240" w:lineRule="auto"/>
        <w:ind w:left="-709" w:firstLine="709"/>
        <w:rPr>
          <w:sz w:val="28"/>
          <w:szCs w:val="28"/>
        </w:rPr>
      </w:pPr>
      <w:r w:rsidRPr="00C47A7C">
        <w:rPr>
          <w:color w:val="000000"/>
          <w:sz w:val="28"/>
          <w:szCs w:val="28"/>
          <w:lang w:bidi="ru-RU"/>
        </w:rPr>
        <w:t>Развитие социального партнерства и совершенствование форм взаимо</w:t>
      </w:r>
      <w:r w:rsidRPr="00C47A7C">
        <w:rPr>
          <w:color w:val="000000"/>
          <w:sz w:val="28"/>
          <w:szCs w:val="28"/>
          <w:lang w:bidi="ru-RU"/>
        </w:rPr>
        <w:softHyphen/>
        <w:t>действия с государственными и муниципальными органами, организациями и обще</w:t>
      </w:r>
      <w:r w:rsidRPr="00C47A7C">
        <w:rPr>
          <w:color w:val="000000"/>
          <w:sz w:val="28"/>
          <w:szCs w:val="28"/>
          <w:lang w:bidi="ru-RU"/>
        </w:rPr>
        <w:softHyphen/>
        <w:t>ственными объединениями в решении задач патриотического воспи</w:t>
      </w:r>
      <w:r w:rsidR="00C47A7C">
        <w:rPr>
          <w:color w:val="000000"/>
          <w:sz w:val="28"/>
          <w:szCs w:val="28"/>
          <w:lang w:bidi="ru-RU"/>
        </w:rPr>
        <w:t>тания обучаю</w:t>
      </w:r>
      <w:r w:rsidR="00C47A7C">
        <w:rPr>
          <w:color w:val="000000"/>
          <w:sz w:val="28"/>
          <w:szCs w:val="28"/>
          <w:lang w:bidi="ru-RU"/>
        </w:rPr>
        <w:softHyphen/>
        <w:t>щихся Университета.</w:t>
      </w:r>
    </w:p>
    <w:p w:rsidR="00E21873" w:rsidRPr="004366E2" w:rsidRDefault="00E21873" w:rsidP="00C47A7C">
      <w:pPr>
        <w:pStyle w:val="Bodytext20"/>
        <w:numPr>
          <w:ilvl w:val="0"/>
          <w:numId w:val="3"/>
        </w:numPr>
        <w:shd w:val="clear" w:color="auto" w:fill="auto"/>
        <w:tabs>
          <w:tab w:val="left" w:pos="1805"/>
        </w:tabs>
        <w:spacing w:line="240" w:lineRule="auto"/>
        <w:ind w:left="-709" w:firstLine="709"/>
        <w:rPr>
          <w:sz w:val="28"/>
          <w:szCs w:val="28"/>
        </w:rPr>
      </w:pPr>
      <w:r w:rsidRPr="00C47A7C">
        <w:rPr>
          <w:color w:val="000000"/>
          <w:sz w:val="28"/>
          <w:szCs w:val="28"/>
          <w:lang w:bidi="ru-RU"/>
        </w:rPr>
        <w:t>Патриотическое воспитание молодежи: воспитание гражданской иден</w:t>
      </w:r>
      <w:r w:rsidRPr="00C47A7C">
        <w:rPr>
          <w:color w:val="000000"/>
          <w:sz w:val="28"/>
          <w:szCs w:val="28"/>
          <w:lang w:bidi="ru-RU"/>
        </w:rPr>
        <w:softHyphen/>
        <w:t xml:space="preserve">тичности, патриотизма, уважения к Отечеству, к прошлому и </w:t>
      </w:r>
      <w:r w:rsidRPr="00C47A7C">
        <w:rPr>
          <w:color w:val="000000"/>
          <w:sz w:val="28"/>
          <w:szCs w:val="28"/>
          <w:lang w:bidi="ru-RU"/>
        </w:rPr>
        <w:lastRenderedPageBreak/>
        <w:t>настоящему многона</w:t>
      </w:r>
      <w:r w:rsidRPr="00C47A7C">
        <w:rPr>
          <w:color w:val="000000"/>
          <w:sz w:val="28"/>
          <w:szCs w:val="28"/>
          <w:lang w:bidi="ru-RU"/>
        </w:rPr>
        <w:softHyphen/>
        <w:t>ционального народа России, осознания своей этнической принадлежности, знания истории, языка, культуры своего народа, своего края, основ культурного наследия народов России.</w:t>
      </w:r>
    </w:p>
    <w:p w:rsidR="004366E2" w:rsidRPr="00C47A7C" w:rsidRDefault="004366E2" w:rsidP="004366E2">
      <w:pPr>
        <w:pStyle w:val="Bodytext20"/>
        <w:shd w:val="clear" w:color="auto" w:fill="auto"/>
        <w:tabs>
          <w:tab w:val="left" w:pos="1805"/>
        </w:tabs>
        <w:spacing w:line="240" w:lineRule="auto"/>
        <w:ind w:firstLine="0"/>
        <w:rPr>
          <w:sz w:val="28"/>
          <w:szCs w:val="28"/>
        </w:rPr>
      </w:pPr>
    </w:p>
    <w:p w:rsidR="00E21873" w:rsidRPr="00C47A7C" w:rsidRDefault="00E21873" w:rsidP="00E21873">
      <w:pPr>
        <w:pStyle w:val="Bodytext20"/>
        <w:shd w:val="clear" w:color="auto" w:fill="auto"/>
        <w:spacing w:line="240" w:lineRule="auto"/>
        <w:ind w:left="-709" w:firstLine="709"/>
        <w:rPr>
          <w:b/>
          <w:bCs/>
          <w:sz w:val="28"/>
          <w:szCs w:val="28"/>
          <w:highlight w:val="yellow"/>
        </w:rPr>
      </w:pPr>
      <w:r w:rsidRPr="00C47A7C">
        <w:rPr>
          <w:b/>
          <w:bCs/>
          <w:sz w:val="28"/>
          <w:szCs w:val="28"/>
          <w:highlight w:val="yellow"/>
        </w:rPr>
        <w:t>3</w:t>
      </w:r>
      <w:r w:rsidRPr="00C47A7C">
        <w:rPr>
          <w:b/>
          <w:bCs/>
          <w:sz w:val="28"/>
          <w:szCs w:val="28"/>
          <w:highlight w:val="yellow"/>
          <w:lang w:val="en-US"/>
        </w:rPr>
        <w:t>.</w:t>
      </w:r>
      <w:r w:rsidRPr="00C47A7C">
        <w:rPr>
          <w:b/>
          <w:bCs/>
          <w:sz w:val="28"/>
          <w:szCs w:val="28"/>
          <w:highlight w:val="yellow"/>
        </w:rPr>
        <w:t>Функции клуба</w:t>
      </w:r>
    </w:p>
    <w:p w:rsidR="00E21873" w:rsidRPr="00C47A7C" w:rsidRDefault="00E21873" w:rsidP="00E21873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-426" w:firstLine="709"/>
        <w:rPr>
          <w:b/>
          <w:bCs/>
          <w:sz w:val="28"/>
          <w:szCs w:val="28"/>
          <w:highlight w:val="yellow"/>
        </w:rPr>
      </w:pPr>
      <w:r w:rsidRPr="00C47A7C">
        <w:rPr>
          <w:color w:val="000000"/>
          <w:sz w:val="28"/>
          <w:szCs w:val="28"/>
          <w:highlight w:val="yellow"/>
          <w:lang w:bidi="ru-RU"/>
        </w:rPr>
        <w:t>Участвует в университетских, городских, окружных, межрегиональных, всероссийских и международных патриотических, социально-культурных праздничных и памятных мероприятиях, парадах и шествиях, акциях, форумах и конкурсах.</w:t>
      </w:r>
    </w:p>
    <w:p w:rsidR="00E21873" w:rsidRPr="00C47A7C" w:rsidRDefault="00E21873" w:rsidP="00E21873">
      <w:pPr>
        <w:pStyle w:val="Bodytext20"/>
        <w:numPr>
          <w:ilvl w:val="0"/>
          <w:numId w:val="4"/>
        </w:numPr>
        <w:shd w:val="clear" w:color="auto" w:fill="auto"/>
        <w:tabs>
          <w:tab w:val="left" w:pos="1390"/>
        </w:tabs>
        <w:spacing w:line="240" w:lineRule="auto"/>
        <w:ind w:left="-426" w:firstLine="709"/>
        <w:rPr>
          <w:sz w:val="28"/>
          <w:szCs w:val="28"/>
          <w:highlight w:val="yellow"/>
        </w:rPr>
      </w:pPr>
      <w:r w:rsidRPr="00C47A7C">
        <w:rPr>
          <w:color w:val="000000"/>
          <w:sz w:val="28"/>
          <w:szCs w:val="28"/>
          <w:highlight w:val="yellow"/>
          <w:lang w:bidi="ru-RU"/>
        </w:rPr>
        <w:t>Организует:</w:t>
      </w:r>
    </w:p>
    <w:p w:rsidR="00E21873" w:rsidRPr="00C47A7C" w:rsidRDefault="00E21873" w:rsidP="00E21873">
      <w:pPr>
        <w:pStyle w:val="Bodytext20"/>
        <w:numPr>
          <w:ilvl w:val="0"/>
          <w:numId w:val="5"/>
        </w:numPr>
        <w:shd w:val="clear" w:color="auto" w:fill="auto"/>
        <w:tabs>
          <w:tab w:val="left" w:pos="970"/>
        </w:tabs>
        <w:spacing w:line="240" w:lineRule="auto"/>
        <w:ind w:left="-284" w:firstLine="709"/>
        <w:rPr>
          <w:sz w:val="28"/>
          <w:szCs w:val="28"/>
          <w:highlight w:val="yellow"/>
        </w:rPr>
      </w:pPr>
      <w:r w:rsidRPr="00C47A7C">
        <w:rPr>
          <w:color w:val="000000"/>
          <w:sz w:val="28"/>
          <w:szCs w:val="28"/>
          <w:highlight w:val="yellow"/>
          <w:lang w:bidi="ru-RU"/>
        </w:rPr>
        <w:t>участие обучающихся и работников Университета в проведении и организа</w:t>
      </w:r>
      <w:r w:rsidRPr="00C47A7C">
        <w:rPr>
          <w:color w:val="000000"/>
          <w:sz w:val="28"/>
          <w:szCs w:val="28"/>
          <w:highlight w:val="yellow"/>
          <w:lang w:bidi="ru-RU"/>
        </w:rPr>
        <w:softHyphen/>
        <w:t>ции системы мероприятий (акций, выставок, экскурсий, форумов, круглых столов, семинаров) патриотической направленности;</w:t>
      </w:r>
    </w:p>
    <w:p w:rsidR="00E21873" w:rsidRPr="00C47A7C" w:rsidRDefault="00E21873" w:rsidP="00E21873">
      <w:pPr>
        <w:pStyle w:val="Bodytext20"/>
        <w:numPr>
          <w:ilvl w:val="0"/>
          <w:numId w:val="5"/>
        </w:numPr>
        <w:shd w:val="clear" w:color="auto" w:fill="auto"/>
        <w:tabs>
          <w:tab w:val="left" w:pos="970"/>
        </w:tabs>
        <w:spacing w:line="240" w:lineRule="auto"/>
        <w:ind w:left="-284" w:firstLine="709"/>
        <w:rPr>
          <w:sz w:val="28"/>
          <w:szCs w:val="28"/>
          <w:highlight w:val="yellow"/>
        </w:rPr>
      </w:pPr>
      <w:r w:rsidRPr="00C47A7C">
        <w:rPr>
          <w:color w:val="000000"/>
          <w:sz w:val="28"/>
          <w:szCs w:val="28"/>
          <w:highlight w:val="yellow"/>
          <w:lang w:bidi="ru-RU"/>
        </w:rPr>
        <w:t>культурно-массовую работу, направленную на формирование патриотических качеств и гражданской активности студентов;</w:t>
      </w:r>
    </w:p>
    <w:p w:rsidR="00E21873" w:rsidRPr="00C47A7C" w:rsidRDefault="00E21873" w:rsidP="00E21873">
      <w:pPr>
        <w:pStyle w:val="Bodytext20"/>
        <w:numPr>
          <w:ilvl w:val="0"/>
          <w:numId w:val="5"/>
        </w:numPr>
        <w:shd w:val="clear" w:color="auto" w:fill="auto"/>
        <w:tabs>
          <w:tab w:val="left" w:pos="970"/>
        </w:tabs>
        <w:spacing w:line="240" w:lineRule="auto"/>
        <w:ind w:left="-284" w:firstLine="709"/>
        <w:rPr>
          <w:sz w:val="28"/>
          <w:szCs w:val="28"/>
          <w:highlight w:val="yellow"/>
        </w:rPr>
      </w:pPr>
      <w:r w:rsidRPr="00C47A7C">
        <w:rPr>
          <w:color w:val="000000"/>
          <w:sz w:val="28"/>
          <w:szCs w:val="28"/>
          <w:highlight w:val="yellow"/>
          <w:lang w:bidi="ru-RU"/>
        </w:rPr>
        <w:t>организационно-просветительскую и экскурсионную деятельность патриоти</w:t>
      </w:r>
      <w:r w:rsidRPr="00C47A7C">
        <w:rPr>
          <w:color w:val="000000"/>
          <w:sz w:val="28"/>
          <w:szCs w:val="28"/>
          <w:highlight w:val="yellow"/>
          <w:lang w:bidi="ru-RU"/>
        </w:rPr>
        <w:softHyphen/>
        <w:t>ческой направленности;</w:t>
      </w:r>
    </w:p>
    <w:p w:rsidR="00E21873" w:rsidRPr="00C47A7C" w:rsidRDefault="00E21873" w:rsidP="00E21873">
      <w:pPr>
        <w:pStyle w:val="Bodytext20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left="-284" w:firstLine="709"/>
        <w:rPr>
          <w:sz w:val="28"/>
          <w:szCs w:val="28"/>
          <w:highlight w:val="yellow"/>
        </w:rPr>
      </w:pPr>
      <w:r w:rsidRPr="00C47A7C">
        <w:rPr>
          <w:color w:val="000000"/>
          <w:sz w:val="28"/>
          <w:szCs w:val="28"/>
          <w:highlight w:val="yellow"/>
          <w:lang w:bidi="ru-RU"/>
        </w:rPr>
        <w:t>развитие общественной и инициативной активности студентов;</w:t>
      </w:r>
    </w:p>
    <w:p w:rsidR="00E21873" w:rsidRPr="00C47A7C" w:rsidRDefault="00E21873" w:rsidP="00E21873">
      <w:pPr>
        <w:pStyle w:val="Bodytext20"/>
        <w:numPr>
          <w:ilvl w:val="0"/>
          <w:numId w:val="5"/>
        </w:numPr>
        <w:shd w:val="clear" w:color="auto" w:fill="auto"/>
        <w:tabs>
          <w:tab w:val="left" w:pos="975"/>
        </w:tabs>
        <w:spacing w:line="240" w:lineRule="auto"/>
        <w:ind w:left="-284" w:firstLine="709"/>
        <w:rPr>
          <w:sz w:val="28"/>
          <w:szCs w:val="28"/>
          <w:highlight w:val="yellow"/>
        </w:rPr>
      </w:pPr>
      <w:r w:rsidRPr="00C47A7C">
        <w:rPr>
          <w:color w:val="000000"/>
          <w:sz w:val="28"/>
          <w:szCs w:val="28"/>
          <w:highlight w:val="yellow"/>
          <w:lang w:bidi="ru-RU"/>
        </w:rPr>
        <w:t>сотрудничество с общественными организациями и объединениями, полити</w:t>
      </w:r>
      <w:r w:rsidRPr="00C47A7C">
        <w:rPr>
          <w:color w:val="000000"/>
          <w:sz w:val="28"/>
          <w:szCs w:val="28"/>
          <w:highlight w:val="yellow"/>
          <w:lang w:bidi="ru-RU"/>
        </w:rPr>
        <w:softHyphen/>
        <w:t xml:space="preserve">ческими партиями в том числе, </w:t>
      </w:r>
      <w:proofErr w:type="gramStart"/>
      <w:r w:rsidRPr="00C47A7C">
        <w:rPr>
          <w:color w:val="000000"/>
          <w:sz w:val="28"/>
          <w:szCs w:val="28"/>
          <w:highlight w:val="yellow"/>
          <w:lang w:bidi="ru-RU"/>
        </w:rPr>
        <w:t>осуществляющих</w:t>
      </w:r>
      <w:proofErr w:type="gramEnd"/>
      <w:r w:rsidRPr="00C47A7C">
        <w:rPr>
          <w:color w:val="000000"/>
          <w:sz w:val="28"/>
          <w:szCs w:val="28"/>
          <w:highlight w:val="yellow"/>
          <w:lang w:bidi="ru-RU"/>
        </w:rPr>
        <w:t xml:space="preserve"> деятельность в сфере патриотиче</w:t>
      </w:r>
      <w:r w:rsidRPr="00C47A7C">
        <w:rPr>
          <w:color w:val="000000"/>
          <w:sz w:val="28"/>
          <w:szCs w:val="28"/>
          <w:highlight w:val="yellow"/>
          <w:lang w:bidi="ru-RU"/>
        </w:rPr>
        <w:softHyphen/>
        <w:t xml:space="preserve">ского и культурного воспитания </w:t>
      </w:r>
      <w:r w:rsidR="00570375" w:rsidRPr="00C47A7C">
        <w:rPr>
          <w:color w:val="000000"/>
          <w:sz w:val="28"/>
          <w:szCs w:val="28"/>
          <w:highlight w:val="yellow"/>
          <w:lang w:bidi="ru-RU"/>
        </w:rPr>
        <w:t>Алтайского</w:t>
      </w:r>
      <w:r w:rsidRPr="00C47A7C">
        <w:rPr>
          <w:color w:val="000000"/>
          <w:sz w:val="28"/>
          <w:szCs w:val="28"/>
          <w:highlight w:val="yellow"/>
          <w:lang w:bidi="ru-RU"/>
        </w:rPr>
        <w:t xml:space="preserve"> края;</w:t>
      </w:r>
    </w:p>
    <w:p w:rsidR="00E21873" w:rsidRPr="00C47A7C" w:rsidRDefault="00E21873" w:rsidP="00E21873">
      <w:pPr>
        <w:pStyle w:val="Bodytext20"/>
        <w:numPr>
          <w:ilvl w:val="0"/>
          <w:numId w:val="6"/>
        </w:numPr>
        <w:shd w:val="clear" w:color="auto" w:fill="auto"/>
        <w:tabs>
          <w:tab w:val="left" w:pos="1360"/>
        </w:tabs>
        <w:spacing w:line="240" w:lineRule="auto"/>
        <w:ind w:left="-284" w:firstLine="709"/>
        <w:rPr>
          <w:sz w:val="28"/>
          <w:szCs w:val="28"/>
          <w:highlight w:val="yellow"/>
        </w:rPr>
      </w:pPr>
      <w:r w:rsidRPr="00C47A7C">
        <w:rPr>
          <w:color w:val="000000"/>
          <w:sz w:val="28"/>
          <w:szCs w:val="28"/>
          <w:highlight w:val="yellow"/>
          <w:lang w:bidi="ru-RU"/>
        </w:rPr>
        <w:t xml:space="preserve">Осуществляет участие в организованном противодействии </w:t>
      </w:r>
      <w:proofErr w:type="gramStart"/>
      <w:r w:rsidRPr="00C47A7C">
        <w:rPr>
          <w:color w:val="000000"/>
          <w:sz w:val="28"/>
          <w:szCs w:val="28"/>
          <w:highlight w:val="yellow"/>
          <w:lang w:bidi="ru-RU"/>
        </w:rPr>
        <w:t>социально-опасными</w:t>
      </w:r>
      <w:proofErr w:type="gramEnd"/>
      <w:r w:rsidRPr="00C47A7C">
        <w:rPr>
          <w:color w:val="000000"/>
          <w:sz w:val="28"/>
          <w:szCs w:val="28"/>
          <w:highlight w:val="yellow"/>
          <w:lang w:bidi="ru-RU"/>
        </w:rPr>
        <w:t xml:space="preserve"> вредным жизненным явлениям (распространение наркотиков, бродяжни</w:t>
      </w:r>
      <w:r w:rsidRPr="00C47A7C">
        <w:rPr>
          <w:color w:val="000000"/>
          <w:sz w:val="28"/>
          <w:szCs w:val="28"/>
          <w:highlight w:val="yellow"/>
          <w:lang w:bidi="ru-RU"/>
        </w:rPr>
        <w:softHyphen/>
        <w:t>чество, злоупотребление алкоголем, экстремизм и т. п.);</w:t>
      </w:r>
    </w:p>
    <w:p w:rsidR="00E21873" w:rsidRPr="004366E2" w:rsidRDefault="00E21873" w:rsidP="00E21873">
      <w:pPr>
        <w:pStyle w:val="Bodytext20"/>
        <w:numPr>
          <w:ilvl w:val="0"/>
          <w:numId w:val="6"/>
        </w:numPr>
        <w:shd w:val="clear" w:color="auto" w:fill="auto"/>
        <w:tabs>
          <w:tab w:val="left" w:pos="1350"/>
        </w:tabs>
        <w:spacing w:line="240" w:lineRule="auto"/>
        <w:ind w:left="-284" w:firstLine="709"/>
        <w:rPr>
          <w:sz w:val="28"/>
          <w:szCs w:val="28"/>
          <w:highlight w:val="yellow"/>
        </w:rPr>
      </w:pPr>
      <w:r w:rsidRPr="00C47A7C">
        <w:rPr>
          <w:color w:val="000000"/>
          <w:sz w:val="28"/>
          <w:szCs w:val="28"/>
          <w:highlight w:val="yellow"/>
          <w:lang w:bidi="ru-RU"/>
        </w:rPr>
        <w:t xml:space="preserve">Осуществляет информационное обеспечение мероприятий по гражданско-патриотическому и культурному воспитанию в </w:t>
      </w:r>
      <w:r w:rsidR="00570375" w:rsidRPr="00C47A7C">
        <w:rPr>
          <w:color w:val="000000"/>
          <w:sz w:val="28"/>
          <w:szCs w:val="28"/>
          <w:highlight w:val="yellow"/>
          <w:lang w:bidi="ru-RU"/>
        </w:rPr>
        <w:t>Алтайском государственном гуманитарно-педагогическом университете им. В. М. Шукшина</w:t>
      </w:r>
      <w:r w:rsidR="004366E2">
        <w:rPr>
          <w:color w:val="000000"/>
          <w:sz w:val="28"/>
          <w:szCs w:val="28"/>
          <w:highlight w:val="yellow"/>
          <w:lang w:bidi="ru-RU"/>
        </w:rPr>
        <w:t>.</w:t>
      </w:r>
    </w:p>
    <w:p w:rsidR="004366E2" w:rsidRPr="00C47A7C" w:rsidRDefault="004366E2" w:rsidP="004366E2">
      <w:pPr>
        <w:pStyle w:val="Bodytext20"/>
        <w:shd w:val="clear" w:color="auto" w:fill="auto"/>
        <w:tabs>
          <w:tab w:val="left" w:pos="1350"/>
        </w:tabs>
        <w:spacing w:line="240" w:lineRule="auto"/>
        <w:ind w:left="425" w:firstLine="0"/>
        <w:rPr>
          <w:sz w:val="28"/>
          <w:szCs w:val="28"/>
          <w:highlight w:val="yellow"/>
        </w:rPr>
      </w:pPr>
      <w:bookmarkStart w:id="0" w:name="_GoBack"/>
      <w:bookmarkEnd w:id="0"/>
    </w:p>
    <w:p w:rsidR="00E21873" w:rsidRPr="00C47A7C" w:rsidRDefault="00E21873" w:rsidP="00E21873">
      <w:pPr>
        <w:pStyle w:val="Bodytext20"/>
        <w:shd w:val="clear" w:color="auto" w:fill="auto"/>
        <w:tabs>
          <w:tab w:val="left" w:pos="1360"/>
        </w:tabs>
        <w:spacing w:line="240" w:lineRule="auto"/>
        <w:ind w:left="-284" w:firstLine="709"/>
        <w:rPr>
          <w:b/>
          <w:bCs/>
          <w:sz w:val="28"/>
          <w:szCs w:val="28"/>
          <w:highlight w:val="yellow"/>
        </w:rPr>
      </w:pPr>
      <w:r w:rsidRPr="00C47A7C">
        <w:rPr>
          <w:b/>
          <w:bCs/>
          <w:sz w:val="28"/>
          <w:szCs w:val="28"/>
          <w:highlight w:val="yellow"/>
        </w:rPr>
        <w:t>4.Структура клуба</w:t>
      </w:r>
    </w:p>
    <w:p w:rsidR="00E21873" w:rsidRPr="00C47A7C" w:rsidRDefault="00E21873" w:rsidP="00E21873">
      <w:pPr>
        <w:pStyle w:val="a3"/>
        <w:numPr>
          <w:ilvl w:val="0"/>
          <w:numId w:val="7"/>
        </w:numPr>
        <w:ind w:left="-284" w:firstLine="709"/>
        <w:jc w:val="both"/>
        <w:rPr>
          <w:sz w:val="28"/>
          <w:szCs w:val="28"/>
          <w:highlight w:val="yellow"/>
        </w:rPr>
      </w:pPr>
      <w:r w:rsidRPr="00C47A7C">
        <w:rPr>
          <w:sz w:val="28"/>
          <w:szCs w:val="28"/>
          <w:highlight w:val="yellow"/>
        </w:rPr>
        <w:t xml:space="preserve">Клуб формируется из числа наиболее активных студентов, студенческого актива </w:t>
      </w:r>
      <w:r w:rsidR="00570375" w:rsidRPr="00C47A7C">
        <w:rPr>
          <w:sz w:val="28"/>
          <w:szCs w:val="28"/>
          <w:highlight w:val="yellow"/>
        </w:rPr>
        <w:t>Алтайского государственного гуманитарно-педагогического университета им. В. М. Шукшина</w:t>
      </w:r>
    </w:p>
    <w:p w:rsidR="00E21873" w:rsidRPr="00C47A7C" w:rsidRDefault="00E21873" w:rsidP="00E21873">
      <w:pPr>
        <w:pStyle w:val="a3"/>
        <w:numPr>
          <w:ilvl w:val="0"/>
          <w:numId w:val="7"/>
        </w:numPr>
        <w:ind w:left="-284" w:firstLine="709"/>
        <w:jc w:val="both"/>
        <w:rPr>
          <w:sz w:val="28"/>
          <w:szCs w:val="28"/>
          <w:highlight w:val="yellow"/>
        </w:rPr>
      </w:pPr>
      <w:r w:rsidRPr="00C47A7C">
        <w:rPr>
          <w:sz w:val="28"/>
          <w:szCs w:val="28"/>
          <w:highlight w:val="yellow"/>
        </w:rPr>
        <w:t>Непосредственное руководство деятельностью Клуба и совета клуба осуществляет его руководитель.</w:t>
      </w:r>
    </w:p>
    <w:p w:rsidR="00E21873" w:rsidRPr="00C47A7C" w:rsidRDefault="00E21873" w:rsidP="00E21873">
      <w:pPr>
        <w:pStyle w:val="a3"/>
        <w:numPr>
          <w:ilvl w:val="0"/>
          <w:numId w:val="7"/>
        </w:numPr>
        <w:ind w:left="-284" w:firstLine="709"/>
        <w:jc w:val="both"/>
        <w:rPr>
          <w:sz w:val="28"/>
          <w:szCs w:val="28"/>
          <w:highlight w:val="yellow"/>
        </w:rPr>
      </w:pPr>
      <w:r w:rsidRPr="00C47A7C">
        <w:rPr>
          <w:sz w:val="28"/>
          <w:szCs w:val="28"/>
          <w:highlight w:val="yellow"/>
        </w:rPr>
        <w:t>На общем собрании совета Клуба из числа его членов открытым голосованием избирается руководитель Клуба, его заместитель и секретарь.</w:t>
      </w:r>
    </w:p>
    <w:p w:rsidR="00E21873" w:rsidRPr="00C47A7C" w:rsidRDefault="00E21873" w:rsidP="00E21873">
      <w:pPr>
        <w:pStyle w:val="a3"/>
        <w:numPr>
          <w:ilvl w:val="0"/>
          <w:numId w:val="7"/>
        </w:numPr>
        <w:ind w:left="-284" w:firstLine="709"/>
        <w:jc w:val="both"/>
        <w:rPr>
          <w:sz w:val="28"/>
          <w:szCs w:val="28"/>
          <w:highlight w:val="yellow"/>
        </w:rPr>
      </w:pPr>
      <w:r w:rsidRPr="00C47A7C">
        <w:rPr>
          <w:sz w:val="28"/>
          <w:szCs w:val="28"/>
          <w:highlight w:val="yellow"/>
        </w:rPr>
        <w:t xml:space="preserve">К компетенции Руководителя Клуба относится: </w:t>
      </w:r>
    </w:p>
    <w:p w:rsidR="00E21873" w:rsidRPr="00C47A7C" w:rsidRDefault="00E21873" w:rsidP="00E21873">
      <w:pPr>
        <w:pStyle w:val="a3"/>
        <w:numPr>
          <w:ilvl w:val="0"/>
          <w:numId w:val="8"/>
        </w:numPr>
        <w:ind w:left="-284" w:firstLine="709"/>
        <w:jc w:val="both"/>
        <w:rPr>
          <w:sz w:val="28"/>
          <w:szCs w:val="28"/>
          <w:highlight w:val="yellow"/>
        </w:rPr>
      </w:pPr>
      <w:r w:rsidRPr="00C47A7C">
        <w:rPr>
          <w:sz w:val="28"/>
          <w:szCs w:val="28"/>
          <w:highlight w:val="yellow"/>
        </w:rPr>
        <w:t xml:space="preserve">координация деятельности Клуба по основным направлениям его работы; </w:t>
      </w:r>
    </w:p>
    <w:p w:rsidR="00E21873" w:rsidRPr="00C47A7C" w:rsidRDefault="00E21873" w:rsidP="00E21873">
      <w:pPr>
        <w:pStyle w:val="a3"/>
        <w:numPr>
          <w:ilvl w:val="0"/>
          <w:numId w:val="8"/>
        </w:numPr>
        <w:ind w:left="-284" w:firstLine="709"/>
        <w:jc w:val="both"/>
        <w:rPr>
          <w:sz w:val="28"/>
          <w:szCs w:val="28"/>
          <w:highlight w:val="yellow"/>
        </w:rPr>
      </w:pPr>
      <w:r w:rsidRPr="00C47A7C">
        <w:rPr>
          <w:sz w:val="28"/>
          <w:szCs w:val="28"/>
          <w:highlight w:val="yellow"/>
        </w:rPr>
        <w:t>координация деятельности Клуба во взаимодействии с представителями Ассоциации патриотических клубов России;</w:t>
      </w:r>
    </w:p>
    <w:p w:rsidR="00E21873" w:rsidRPr="00C47A7C" w:rsidRDefault="00E21873" w:rsidP="00E21873">
      <w:pPr>
        <w:pStyle w:val="a3"/>
        <w:numPr>
          <w:ilvl w:val="0"/>
          <w:numId w:val="8"/>
        </w:numPr>
        <w:ind w:left="-284" w:firstLine="709"/>
        <w:jc w:val="both"/>
        <w:rPr>
          <w:sz w:val="28"/>
          <w:szCs w:val="28"/>
          <w:highlight w:val="yellow"/>
        </w:rPr>
      </w:pPr>
      <w:r w:rsidRPr="00C47A7C">
        <w:rPr>
          <w:sz w:val="28"/>
          <w:szCs w:val="28"/>
          <w:highlight w:val="yellow"/>
        </w:rPr>
        <w:t xml:space="preserve"> взаимодействие с социальными партнерами Клуба, определение перспектив и форм данного сотрудничества; </w:t>
      </w:r>
    </w:p>
    <w:p w:rsidR="00E21873" w:rsidRPr="00C47A7C" w:rsidRDefault="00E21873" w:rsidP="00E21873">
      <w:pPr>
        <w:pStyle w:val="a3"/>
        <w:numPr>
          <w:ilvl w:val="0"/>
          <w:numId w:val="8"/>
        </w:numPr>
        <w:ind w:left="-284" w:firstLine="709"/>
        <w:jc w:val="both"/>
        <w:rPr>
          <w:sz w:val="28"/>
          <w:szCs w:val="28"/>
          <w:highlight w:val="yellow"/>
        </w:rPr>
      </w:pPr>
      <w:r w:rsidRPr="00C47A7C">
        <w:rPr>
          <w:sz w:val="28"/>
          <w:szCs w:val="28"/>
          <w:highlight w:val="yellow"/>
        </w:rPr>
        <w:lastRenderedPageBreak/>
        <w:t xml:space="preserve"> представление интересов Клуба и иные полномочия, необходимые для достижения целей и задач Клуба.</w:t>
      </w:r>
    </w:p>
    <w:p w:rsidR="00E21873" w:rsidRPr="00C47A7C" w:rsidRDefault="00E21873" w:rsidP="00E21873">
      <w:pPr>
        <w:pStyle w:val="a3"/>
        <w:numPr>
          <w:ilvl w:val="0"/>
          <w:numId w:val="9"/>
        </w:numPr>
        <w:ind w:left="-284" w:firstLine="709"/>
        <w:jc w:val="both"/>
        <w:rPr>
          <w:sz w:val="28"/>
          <w:szCs w:val="28"/>
          <w:highlight w:val="yellow"/>
        </w:rPr>
      </w:pPr>
      <w:r w:rsidRPr="00C47A7C">
        <w:rPr>
          <w:sz w:val="28"/>
          <w:szCs w:val="28"/>
          <w:highlight w:val="yellow"/>
        </w:rPr>
        <w:t>Задачи клуба разделены между секторами:</w:t>
      </w:r>
    </w:p>
    <w:p w:rsidR="00C47A7C" w:rsidRPr="00C47A7C" w:rsidRDefault="00E21873" w:rsidP="00C47A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Сектор истории Отечества</w:t>
      </w:r>
      <w:r w:rsidRPr="00C47A7C">
        <w:rPr>
          <w:rFonts w:ascii="Times New Roman" w:hAnsi="Times New Roman" w:cs="Times New Roman"/>
          <w:sz w:val="28"/>
          <w:szCs w:val="28"/>
        </w:rPr>
        <w:br/>
        <w:t>- сохранение, распространение</w:t>
      </w:r>
      <w:r w:rsidR="00C47A7C" w:rsidRPr="00C47A7C">
        <w:rPr>
          <w:rFonts w:ascii="Times New Roman" w:hAnsi="Times New Roman" w:cs="Times New Roman"/>
          <w:sz w:val="28"/>
          <w:szCs w:val="28"/>
        </w:rPr>
        <w:t xml:space="preserve"> истории и культуры Отечества</w:t>
      </w:r>
      <w:r w:rsidRPr="00C47A7C">
        <w:rPr>
          <w:rFonts w:ascii="Times New Roman" w:hAnsi="Times New Roman" w:cs="Times New Roman"/>
          <w:sz w:val="28"/>
          <w:szCs w:val="28"/>
        </w:rPr>
        <w:t>;</w:t>
      </w:r>
      <w:r w:rsidRPr="00C47A7C">
        <w:rPr>
          <w:rFonts w:ascii="Times New Roman" w:hAnsi="Times New Roman" w:cs="Times New Roman"/>
          <w:sz w:val="28"/>
          <w:szCs w:val="28"/>
        </w:rPr>
        <w:br/>
        <w:t>- музейная деятельность;</w:t>
      </w:r>
      <w:r w:rsidR="00C47A7C" w:rsidRPr="00C47A7C">
        <w:rPr>
          <w:rFonts w:ascii="Times New Roman" w:hAnsi="Times New Roman" w:cs="Times New Roman"/>
          <w:sz w:val="28"/>
          <w:szCs w:val="28"/>
        </w:rPr>
        <w:br/>
      </w:r>
      <w:r w:rsidR="00C47A7C" w:rsidRPr="00C47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C47A7C" w:rsidRPr="00C47A7C">
        <w:rPr>
          <w:rFonts w:ascii="Times New Roman" w:hAnsi="Times New Roman" w:cs="Times New Roman"/>
          <w:sz w:val="28"/>
          <w:szCs w:val="28"/>
        </w:rPr>
        <w:t xml:space="preserve"> этнографическая деятельность;</w:t>
      </w:r>
    </w:p>
    <w:p w:rsidR="00E21873" w:rsidRPr="00C47A7C" w:rsidRDefault="00E21873" w:rsidP="00C47A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Сектор истории Университета</w:t>
      </w:r>
      <w:r w:rsidRPr="00C47A7C">
        <w:rPr>
          <w:rFonts w:ascii="Times New Roman" w:hAnsi="Times New Roman" w:cs="Times New Roman"/>
          <w:sz w:val="28"/>
          <w:szCs w:val="28"/>
        </w:rPr>
        <w:br/>
        <w:t>- сохранение, распространение истории, традиций университета;</w:t>
      </w:r>
      <w:r w:rsidRPr="00C47A7C">
        <w:rPr>
          <w:rFonts w:ascii="Times New Roman" w:hAnsi="Times New Roman" w:cs="Times New Roman"/>
          <w:sz w:val="28"/>
          <w:szCs w:val="28"/>
        </w:rPr>
        <w:br/>
        <w:t>- сохранение, распространение памяти о сотрудниках университета, ветеранах университета;</w:t>
      </w:r>
      <w:r w:rsidRPr="00C47A7C">
        <w:rPr>
          <w:rFonts w:ascii="Times New Roman" w:hAnsi="Times New Roman" w:cs="Times New Roman"/>
          <w:sz w:val="28"/>
          <w:szCs w:val="28"/>
        </w:rPr>
        <w:br/>
        <w:t>- музейная деятельность;</w:t>
      </w:r>
    </w:p>
    <w:p w:rsidR="00E21873" w:rsidRPr="00C47A7C" w:rsidRDefault="00E21873" w:rsidP="00C47A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Социальный сектор</w:t>
      </w:r>
      <w:r w:rsidRPr="00C47A7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47A7C">
        <w:rPr>
          <w:rFonts w:ascii="Times New Roman" w:hAnsi="Times New Roman" w:cs="Times New Roman"/>
          <w:sz w:val="28"/>
          <w:szCs w:val="28"/>
        </w:rPr>
        <w:t>- работа с факультетами и структурными подразделениями ВУЗа</w:t>
      </w:r>
      <w:r w:rsidRPr="00C47A7C">
        <w:rPr>
          <w:rFonts w:ascii="Times New Roman" w:hAnsi="Times New Roman" w:cs="Times New Roman"/>
          <w:sz w:val="28"/>
          <w:szCs w:val="28"/>
        </w:rPr>
        <w:br/>
        <w:t>- работа с организациями</w:t>
      </w:r>
      <w:r w:rsidRPr="00C47A7C">
        <w:rPr>
          <w:rFonts w:ascii="Times New Roman" w:hAnsi="Times New Roman" w:cs="Times New Roman"/>
          <w:sz w:val="28"/>
          <w:szCs w:val="28"/>
        </w:rPr>
        <w:br/>
        <w:t>- работа со школьниками и СПО</w:t>
      </w:r>
    </w:p>
    <w:p w:rsidR="00C47A7C" w:rsidRDefault="00E21873" w:rsidP="00C47A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Информационный сектор</w:t>
      </w:r>
      <w:r w:rsidRPr="00C47A7C">
        <w:rPr>
          <w:rFonts w:ascii="Times New Roman" w:hAnsi="Times New Roman" w:cs="Times New Roman"/>
          <w:sz w:val="28"/>
          <w:szCs w:val="28"/>
        </w:rPr>
        <w:br/>
        <w:t>- работа со СМИ</w:t>
      </w:r>
      <w:r w:rsidRPr="00C47A7C">
        <w:rPr>
          <w:rFonts w:ascii="Times New Roman" w:hAnsi="Times New Roman" w:cs="Times New Roman"/>
          <w:sz w:val="28"/>
          <w:szCs w:val="28"/>
        </w:rPr>
        <w:br/>
        <w:t>- работа с социальными сетями</w:t>
      </w:r>
      <w:r w:rsidRPr="00C47A7C">
        <w:rPr>
          <w:rFonts w:ascii="Times New Roman" w:hAnsi="Times New Roman" w:cs="Times New Roman"/>
          <w:sz w:val="28"/>
          <w:szCs w:val="28"/>
        </w:rPr>
        <w:br/>
        <w:t xml:space="preserve">- освещение деятельности в </w:t>
      </w:r>
      <w:proofErr w:type="spellStart"/>
      <w:r w:rsidRPr="00C47A7C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C47A7C">
        <w:rPr>
          <w:rFonts w:ascii="Times New Roman" w:hAnsi="Times New Roman" w:cs="Times New Roman"/>
          <w:sz w:val="28"/>
          <w:szCs w:val="28"/>
        </w:rPr>
        <w:t>, публикация новостей и событий</w:t>
      </w:r>
    </w:p>
    <w:p w:rsidR="00E21873" w:rsidRPr="00C47A7C" w:rsidRDefault="00E21873" w:rsidP="00C47A7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Сектор проектной деятельности</w:t>
      </w:r>
      <w:r w:rsidR="00C47A7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47A7C">
        <w:rPr>
          <w:rFonts w:ascii="Times New Roman" w:hAnsi="Times New Roman" w:cs="Times New Roman"/>
          <w:sz w:val="28"/>
          <w:szCs w:val="28"/>
        </w:rPr>
        <w:t>Создание социально-культурных и патриотических акций, проектов</w:t>
      </w:r>
      <w:r w:rsidR="00C47A7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47A7C">
        <w:rPr>
          <w:rFonts w:ascii="Times New Roman" w:hAnsi="Times New Roman" w:cs="Times New Roman"/>
          <w:sz w:val="28"/>
          <w:szCs w:val="28"/>
        </w:rPr>
        <w:t xml:space="preserve">Участие во всероссийских акциях, конкурсах и </w:t>
      </w:r>
      <w:proofErr w:type="spellStart"/>
      <w:r w:rsidRPr="00C47A7C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</w:p>
    <w:p w:rsidR="00E21873" w:rsidRPr="00570375" w:rsidRDefault="00E21873" w:rsidP="00E21873">
      <w:pPr>
        <w:pStyle w:val="a3"/>
        <w:numPr>
          <w:ilvl w:val="0"/>
          <w:numId w:val="9"/>
        </w:numPr>
        <w:ind w:left="-284" w:firstLine="709"/>
        <w:jc w:val="both"/>
        <w:rPr>
          <w:sz w:val="28"/>
          <w:szCs w:val="28"/>
          <w:highlight w:val="yellow"/>
        </w:rPr>
      </w:pPr>
      <w:r w:rsidRPr="00570375">
        <w:rPr>
          <w:sz w:val="28"/>
          <w:szCs w:val="28"/>
          <w:highlight w:val="yellow"/>
        </w:rPr>
        <w:t>Руководитель сектора клуба назначается советом клуба и руководителем.</w:t>
      </w:r>
    </w:p>
    <w:p w:rsidR="00E21873" w:rsidRPr="00E21873" w:rsidRDefault="00E21873" w:rsidP="00E21873">
      <w:pPr>
        <w:pStyle w:val="a3"/>
        <w:numPr>
          <w:ilvl w:val="0"/>
          <w:numId w:val="9"/>
        </w:numPr>
        <w:ind w:left="-284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>Участниками клуба</w:t>
      </w:r>
      <w:r w:rsidR="00570375">
        <w:rPr>
          <w:sz w:val="28"/>
          <w:szCs w:val="28"/>
        </w:rPr>
        <w:t xml:space="preserve"> </w:t>
      </w:r>
      <w:r w:rsidRPr="00E21873">
        <w:rPr>
          <w:sz w:val="28"/>
          <w:szCs w:val="28"/>
        </w:rPr>
        <w:t xml:space="preserve">могут стать студенты </w:t>
      </w:r>
      <w:r w:rsidR="00570375">
        <w:rPr>
          <w:sz w:val="28"/>
          <w:szCs w:val="28"/>
        </w:rPr>
        <w:t>АГГПУ им. В. М. Шукшина</w:t>
      </w:r>
      <w:r w:rsidRPr="00E21873">
        <w:rPr>
          <w:sz w:val="28"/>
          <w:szCs w:val="28"/>
        </w:rPr>
        <w:t xml:space="preserve">, подавшие заявку на вступление </w:t>
      </w:r>
      <w:r w:rsidRPr="00570375">
        <w:rPr>
          <w:sz w:val="28"/>
          <w:szCs w:val="28"/>
          <w:highlight w:val="yellow"/>
        </w:rPr>
        <w:t>и прошедшие устное собеседование в период набора, установленный руководителем клуба.</w:t>
      </w:r>
    </w:p>
    <w:p w:rsidR="00E21873" w:rsidRPr="00570375" w:rsidRDefault="00E21873" w:rsidP="00E21873">
      <w:pPr>
        <w:pStyle w:val="a3"/>
        <w:numPr>
          <w:ilvl w:val="0"/>
          <w:numId w:val="9"/>
        </w:numPr>
        <w:ind w:left="-284" w:firstLine="709"/>
        <w:jc w:val="both"/>
        <w:rPr>
          <w:sz w:val="28"/>
          <w:szCs w:val="28"/>
          <w:highlight w:val="yellow"/>
        </w:rPr>
      </w:pPr>
      <w:r w:rsidRPr="00570375">
        <w:rPr>
          <w:sz w:val="28"/>
          <w:szCs w:val="28"/>
          <w:highlight w:val="yellow"/>
        </w:rPr>
        <w:t>Устное собеседование проводится после завершения набора в форме собеседования с представителями совета клуба.</w:t>
      </w:r>
    </w:p>
    <w:p w:rsidR="00E21873" w:rsidRPr="00570375" w:rsidRDefault="00E21873" w:rsidP="00E21873">
      <w:pPr>
        <w:pStyle w:val="a3"/>
        <w:numPr>
          <w:ilvl w:val="0"/>
          <w:numId w:val="9"/>
        </w:numPr>
        <w:ind w:left="-284" w:firstLine="709"/>
        <w:jc w:val="both"/>
        <w:rPr>
          <w:sz w:val="28"/>
          <w:szCs w:val="28"/>
          <w:highlight w:val="yellow"/>
        </w:rPr>
      </w:pPr>
      <w:r w:rsidRPr="00570375">
        <w:rPr>
          <w:sz w:val="28"/>
          <w:szCs w:val="28"/>
          <w:highlight w:val="yellow"/>
        </w:rPr>
        <w:t>За активную деятельность и участие в мероприятиях Клуба участники получают баллы в соответствии с системой рейтинга поисковиков. Система необходима для справедливого поощрения поисковиков наградами, поездками, путешествиями по России и в туристические студенческие походы.</w:t>
      </w:r>
    </w:p>
    <w:p w:rsidR="00E21873" w:rsidRPr="00570375" w:rsidRDefault="00E21873" w:rsidP="00E21873">
      <w:pPr>
        <w:pStyle w:val="a3"/>
        <w:numPr>
          <w:ilvl w:val="0"/>
          <w:numId w:val="9"/>
        </w:numPr>
        <w:ind w:left="-284" w:firstLine="709"/>
        <w:jc w:val="both"/>
        <w:rPr>
          <w:sz w:val="28"/>
          <w:szCs w:val="28"/>
          <w:highlight w:val="yellow"/>
        </w:rPr>
      </w:pPr>
      <w:r w:rsidRPr="00570375">
        <w:rPr>
          <w:sz w:val="28"/>
          <w:szCs w:val="28"/>
          <w:highlight w:val="yellow"/>
        </w:rPr>
        <w:t>Координирует систему рейтинга поисковиков руководитель клуба и его заместитель.</w:t>
      </w:r>
    </w:p>
    <w:p w:rsidR="00E21873" w:rsidRPr="00E21873" w:rsidRDefault="00E21873" w:rsidP="00E21873">
      <w:pPr>
        <w:pStyle w:val="a3"/>
        <w:numPr>
          <w:ilvl w:val="0"/>
          <w:numId w:val="9"/>
        </w:numPr>
        <w:ind w:left="-284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 xml:space="preserve">Педагогическое сопровождение деятельности Клуба осуществляет сотрудник, курирующий вопросы патриотического и гражданского воспитания студенческой молодёжи </w:t>
      </w:r>
      <w:r w:rsidR="00570375">
        <w:rPr>
          <w:sz w:val="28"/>
          <w:szCs w:val="28"/>
        </w:rPr>
        <w:t>АГГПУ им. В. М. Шукшина</w:t>
      </w:r>
      <w:r w:rsidRPr="00E21873">
        <w:rPr>
          <w:sz w:val="28"/>
          <w:szCs w:val="28"/>
        </w:rPr>
        <w:t>.</w:t>
      </w:r>
    </w:p>
    <w:p w:rsidR="00E21873" w:rsidRPr="00E21873" w:rsidRDefault="00E21873" w:rsidP="00E21873">
      <w:pPr>
        <w:pStyle w:val="a3"/>
        <w:numPr>
          <w:ilvl w:val="0"/>
          <w:numId w:val="9"/>
        </w:numPr>
        <w:ind w:left="-284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>При организации деятельности Клуб взаимодействует со студенческими объединениями университета, патриотическими, молодёжными объединениями, советами ветеранов и т.п.</w:t>
      </w:r>
    </w:p>
    <w:p w:rsidR="00E21873" w:rsidRPr="00E21873" w:rsidRDefault="00E21873" w:rsidP="00E21873">
      <w:pPr>
        <w:pStyle w:val="a3"/>
        <w:numPr>
          <w:ilvl w:val="0"/>
          <w:numId w:val="9"/>
        </w:numPr>
        <w:ind w:left="-284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>Клуб проводит свои заседания по мере необходимости, но не реже 1 раза в месяц.</w:t>
      </w:r>
    </w:p>
    <w:p w:rsidR="00E21873" w:rsidRPr="00E21873" w:rsidRDefault="00E21873" w:rsidP="00E21873">
      <w:pPr>
        <w:pStyle w:val="a3"/>
        <w:numPr>
          <w:ilvl w:val="0"/>
          <w:numId w:val="9"/>
        </w:numPr>
        <w:ind w:left="-284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lastRenderedPageBreak/>
        <w:t>Секретарь ведёт необходимую документацию по текущей работе клуба.</w:t>
      </w:r>
    </w:p>
    <w:p w:rsidR="00E21873" w:rsidRPr="00E21873" w:rsidRDefault="00E21873" w:rsidP="00E21873">
      <w:pPr>
        <w:pStyle w:val="Bodytext20"/>
        <w:shd w:val="clear" w:color="auto" w:fill="auto"/>
        <w:tabs>
          <w:tab w:val="left" w:pos="1350"/>
        </w:tabs>
        <w:spacing w:line="240" w:lineRule="auto"/>
        <w:ind w:firstLine="709"/>
        <w:rPr>
          <w:sz w:val="28"/>
          <w:szCs w:val="28"/>
        </w:rPr>
      </w:pPr>
    </w:p>
    <w:p w:rsidR="00E21873" w:rsidRPr="00E21873" w:rsidRDefault="00E21873" w:rsidP="00E21873">
      <w:pPr>
        <w:pStyle w:val="Bodytext20"/>
        <w:shd w:val="clear" w:color="auto" w:fill="auto"/>
        <w:tabs>
          <w:tab w:val="left" w:pos="975"/>
        </w:tabs>
        <w:spacing w:line="240" w:lineRule="auto"/>
        <w:ind w:left="360" w:firstLine="709"/>
        <w:rPr>
          <w:sz w:val="28"/>
          <w:szCs w:val="28"/>
        </w:rPr>
      </w:pPr>
    </w:p>
    <w:p w:rsidR="00E21873" w:rsidRPr="00E21873" w:rsidRDefault="00E21873" w:rsidP="00E21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87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2187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C47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873">
        <w:rPr>
          <w:rFonts w:ascii="Times New Roman" w:hAnsi="Times New Roman" w:cs="Times New Roman"/>
          <w:b/>
          <w:bCs/>
          <w:sz w:val="28"/>
          <w:szCs w:val="28"/>
        </w:rPr>
        <w:t>Организационные формы работы Клуба</w:t>
      </w:r>
    </w:p>
    <w:p w:rsidR="00E21873" w:rsidRPr="00E21873" w:rsidRDefault="00E21873" w:rsidP="00E21873">
      <w:pPr>
        <w:pStyle w:val="a3"/>
        <w:numPr>
          <w:ilvl w:val="0"/>
          <w:numId w:val="11"/>
        </w:numPr>
        <w:ind w:left="-142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 xml:space="preserve">К основным формам организации работы Клуба относятся: </w:t>
      </w:r>
    </w:p>
    <w:p w:rsidR="00E21873" w:rsidRPr="00E21873" w:rsidRDefault="00E21873" w:rsidP="00E21873">
      <w:pPr>
        <w:pStyle w:val="a3"/>
        <w:numPr>
          <w:ilvl w:val="1"/>
          <w:numId w:val="10"/>
        </w:numPr>
        <w:ind w:left="-142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 xml:space="preserve">организация заседаний Клуба, распространение информации о деятельности Клуба, освещение различных форм работы Клуба в средствах массовой информации и/или социальные сети; </w:t>
      </w:r>
    </w:p>
    <w:p w:rsidR="00E21873" w:rsidRPr="00E21873" w:rsidRDefault="00E21873" w:rsidP="00E21873">
      <w:pPr>
        <w:pStyle w:val="a3"/>
        <w:numPr>
          <w:ilvl w:val="1"/>
          <w:numId w:val="10"/>
        </w:numPr>
        <w:ind w:left="-142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 xml:space="preserve">вовлечение молодежи Университета в городские, всероссийские героико-патриотические мероприятия и акции, в реализацию молодежных проектов патриотической направленности; </w:t>
      </w:r>
    </w:p>
    <w:p w:rsidR="00E21873" w:rsidRPr="00E21873" w:rsidRDefault="00E21873" w:rsidP="00E21873">
      <w:pPr>
        <w:pStyle w:val="a3"/>
        <w:numPr>
          <w:ilvl w:val="0"/>
          <w:numId w:val="12"/>
        </w:numPr>
        <w:ind w:left="-142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>участие в организации и проведении в Университете различных мероприятий, конкурсов, месячников, фестивалей, праздников патриотической направленности;</w:t>
      </w:r>
    </w:p>
    <w:p w:rsidR="00E21873" w:rsidRPr="00E21873" w:rsidRDefault="00E21873" w:rsidP="00E21873">
      <w:pPr>
        <w:pStyle w:val="a3"/>
        <w:numPr>
          <w:ilvl w:val="0"/>
          <w:numId w:val="12"/>
        </w:numPr>
        <w:ind w:left="-142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 xml:space="preserve">участие в вузовских, региональных, всероссийских конкурсах и конференциях по проблемам патриотического становления студенчества; </w:t>
      </w:r>
    </w:p>
    <w:p w:rsidR="00E21873" w:rsidRPr="00E21873" w:rsidRDefault="00E21873" w:rsidP="00E21873">
      <w:pPr>
        <w:pStyle w:val="a3"/>
        <w:numPr>
          <w:ilvl w:val="0"/>
          <w:numId w:val="12"/>
        </w:numPr>
        <w:ind w:left="-142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>организация встреч с ветеранами Великой Отечественной войны, участниками боевых действий в «горячих точках» и воинами-интернационалистами, с местными краеведами, учеными-историками, авторами книг и стихов патриотической направленности</w:t>
      </w:r>
    </w:p>
    <w:p w:rsidR="00E21873" w:rsidRPr="00E21873" w:rsidRDefault="00E21873" w:rsidP="00E21873">
      <w:pPr>
        <w:pStyle w:val="a3"/>
        <w:ind w:left="-142" w:firstLine="709"/>
        <w:jc w:val="both"/>
        <w:rPr>
          <w:sz w:val="28"/>
          <w:szCs w:val="28"/>
        </w:rPr>
      </w:pPr>
    </w:p>
    <w:p w:rsidR="00E21873" w:rsidRPr="00E21873" w:rsidRDefault="00E21873" w:rsidP="00E21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873">
        <w:rPr>
          <w:rFonts w:ascii="Times New Roman" w:hAnsi="Times New Roman" w:cs="Times New Roman"/>
          <w:b/>
          <w:bCs/>
          <w:sz w:val="28"/>
          <w:szCs w:val="28"/>
          <w:lang w:val="en-US"/>
        </w:rPr>
        <w:t>6.</w:t>
      </w:r>
      <w:r w:rsidR="00C47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873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</w:t>
      </w:r>
    </w:p>
    <w:p w:rsidR="00E21873" w:rsidRPr="00E21873" w:rsidRDefault="00E21873" w:rsidP="00E21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73" w:rsidRPr="00E21873" w:rsidRDefault="00E21873" w:rsidP="00E21873">
      <w:pPr>
        <w:pStyle w:val="Bodytext20"/>
        <w:numPr>
          <w:ilvl w:val="0"/>
          <w:numId w:val="13"/>
        </w:numPr>
        <w:shd w:val="clear" w:color="auto" w:fill="auto"/>
        <w:tabs>
          <w:tab w:val="left" w:pos="1350"/>
        </w:tabs>
        <w:spacing w:line="240" w:lineRule="auto"/>
        <w:ind w:left="-142" w:firstLine="709"/>
        <w:rPr>
          <w:sz w:val="28"/>
          <w:szCs w:val="28"/>
        </w:rPr>
      </w:pPr>
      <w:r w:rsidRPr="00E21873">
        <w:rPr>
          <w:sz w:val="28"/>
          <w:szCs w:val="28"/>
        </w:rPr>
        <w:t xml:space="preserve">Членами Клуба на добровольной основе могут быть </w:t>
      </w:r>
      <w:proofErr w:type="gramStart"/>
      <w:r w:rsidRPr="00E21873">
        <w:rPr>
          <w:sz w:val="28"/>
          <w:szCs w:val="28"/>
        </w:rPr>
        <w:t>обучающиеся</w:t>
      </w:r>
      <w:proofErr w:type="gramEnd"/>
      <w:r w:rsidRPr="00E21873">
        <w:rPr>
          <w:sz w:val="28"/>
          <w:szCs w:val="28"/>
        </w:rPr>
        <w:t xml:space="preserve"> Университета, согласно клубной системе </w:t>
      </w:r>
      <w:r w:rsidRPr="00E21873">
        <w:rPr>
          <w:color w:val="000000"/>
          <w:sz w:val="28"/>
          <w:szCs w:val="28"/>
          <w:lang w:bidi="ru-RU"/>
        </w:rPr>
        <w:t xml:space="preserve">в </w:t>
      </w:r>
      <w:r w:rsidR="0006740C">
        <w:rPr>
          <w:color w:val="000000"/>
          <w:sz w:val="28"/>
          <w:szCs w:val="28"/>
          <w:lang w:bidi="ru-RU"/>
        </w:rPr>
        <w:t>Алтайском государственном гуманитарно-педагогическом университете им. В. М. Шукшина.</w:t>
      </w:r>
    </w:p>
    <w:p w:rsidR="00E21873" w:rsidRPr="00E21873" w:rsidRDefault="00E21873" w:rsidP="00E21873">
      <w:pPr>
        <w:pStyle w:val="Bodytext20"/>
        <w:numPr>
          <w:ilvl w:val="0"/>
          <w:numId w:val="13"/>
        </w:numPr>
        <w:shd w:val="clear" w:color="auto" w:fill="auto"/>
        <w:tabs>
          <w:tab w:val="left" w:pos="1350"/>
        </w:tabs>
        <w:spacing w:line="240" w:lineRule="auto"/>
        <w:ind w:left="-142" w:firstLine="709"/>
        <w:rPr>
          <w:sz w:val="28"/>
          <w:szCs w:val="28"/>
        </w:rPr>
      </w:pPr>
      <w:r w:rsidRPr="00E21873">
        <w:rPr>
          <w:sz w:val="28"/>
          <w:szCs w:val="28"/>
        </w:rPr>
        <w:t>Участие в клубе и выход из него являются добровольными.</w:t>
      </w:r>
    </w:p>
    <w:p w:rsidR="00E21873" w:rsidRPr="00E21873" w:rsidRDefault="00E21873" w:rsidP="00E21873">
      <w:pPr>
        <w:pStyle w:val="a3"/>
        <w:numPr>
          <w:ilvl w:val="0"/>
          <w:numId w:val="13"/>
        </w:numPr>
        <w:ind w:left="-142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>Члены Клуба имеют право:</w:t>
      </w:r>
    </w:p>
    <w:p w:rsidR="00E21873" w:rsidRPr="00E21873" w:rsidRDefault="00E21873" w:rsidP="00E21873">
      <w:pPr>
        <w:pStyle w:val="a3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 xml:space="preserve"> принимать участие в разработке локальных нормативных актов в области гражданско-патриотического воспитания обучающихся Университета ИТМО, в выработке решений и реализации планов, целевых программ, мероприятий и акций; </w:t>
      </w:r>
    </w:p>
    <w:p w:rsidR="00E21873" w:rsidRPr="00E21873" w:rsidRDefault="00E21873" w:rsidP="00E21873">
      <w:pPr>
        <w:pStyle w:val="a3"/>
        <w:numPr>
          <w:ilvl w:val="1"/>
          <w:numId w:val="14"/>
        </w:numPr>
        <w:ind w:left="142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 xml:space="preserve">обсуждать, вносить предложения, изменения и дополнения в планы деятельности Клуба; </w:t>
      </w:r>
    </w:p>
    <w:p w:rsidR="00E21873" w:rsidRPr="00E21873" w:rsidRDefault="00E21873" w:rsidP="00E21873">
      <w:pPr>
        <w:pStyle w:val="a3"/>
        <w:numPr>
          <w:ilvl w:val="1"/>
          <w:numId w:val="14"/>
        </w:numPr>
        <w:ind w:left="142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>избирать и быть избранным в руководящие органы Клуба;</w:t>
      </w:r>
    </w:p>
    <w:p w:rsidR="00E21873" w:rsidRPr="00E21873" w:rsidRDefault="00E21873" w:rsidP="00E21873">
      <w:pPr>
        <w:pStyle w:val="a3"/>
        <w:numPr>
          <w:ilvl w:val="1"/>
          <w:numId w:val="14"/>
        </w:numPr>
        <w:ind w:left="142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 xml:space="preserve">высказывать свое мнение на встречах Клуба, выступать с предложениями по улучшению работы Клуба. </w:t>
      </w:r>
    </w:p>
    <w:p w:rsidR="00E21873" w:rsidRPr="00E21873" w:rsidRDefault="00E21873" w:rsidP="00E21873">
      <w:pPr>
        <w:pStyle w:val="a3"/>
        <w:numPr>
          <w:ilvl w:val="0"/>
          <w:numId w:val="15"/>
        </w:numPr>
        <w:ind w:left="-142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t>Члены Клуба обязаны исполнять условия настоящего Положения, исполнять порученные задания и принимать активное участие в деятельности Клуба по реализации его планов, достижению целей и задач.</w:t>
      </w:r>
    </w:p>
    <w:p w:rsidR="00E21873" w:rsidRPr="00E21873" w:rsidRDefault="00E21873" w:rsidP="00E21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73" w:rsidRPr="00E21873" w:rsidRDefault="00E21873" w:rsidP="00E21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1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Заключительные положения</w:t>
      </w:r>
    </w:p>
    <w:p w:rsidR="00E21873" w:rsidRPr="00E21873" w:rsidRDefault="00E21873" w:rsidP="00E21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73" w:rsidRPr="00E21873" w:rsidRDefault="00E21873" w:rsidP="00E21873">
      <w:pPr>
        <w:pStyle w:val="a3"/>
        <w:numPr>
          <w:ilvl w:val="0"/>
          <w:numId w:val="16"/>
        </w:numPr>
        <w:ind w:left="-284" w:firstLine="709"/>
        <w:jc w:val="both"/>
        <w:rPr>
          <w:sz w:val="28"/>
          <w:szCs w:val="28"/>
        </w:rPr>
      </w:pPr>
      <w:r w:rsidRPr="00E21873">
        <w:rPr>
          <w:sz w:val="28"/>
          <w:szCs w:val="28"/>
        </w:rPr>
        <w:lastRenderedPageBreak/>
        <w:t>Для обеспечения своей деятельности Клуб может использовать научную, информационную, производственную, спортивную и материально-техническую базу Университета.</w:t>
      </w:r>
    </w:p>
    <w:p w:rsidR="00E21873" w:rsidRPr="00E21873" w:rsidRDefault="00E21873" w:rsidP="00E21873">
      <w:pPr>
        <w:pStyle w:val="Bodytext20"/>
        <w:numPr>
          <w:ilvl w:val="0"/>
          <w:numId w:val="16"/>
        </w:numPr>
        <w:shd w:val="clear" w:color="auto" w:fill="auto"/>
        <w:tabs>
          <w:tab w:val="left" w:pos="2830"/>
        </w:tabs>
        <w:spacing w:line="240" w:lineRule="auto"/>
        <w:ind w:left="-284" w:firstLine="709"/>
        <w:rPr>
          <w:sz w:val="28"/>
          <w:szCs w:val="28"/>
        </w:rPr>
      </w:pPr>
      <w:r w:rsidRPr="00E21873">
        <w:rPr>
          <w:color w:val="000000"/>
          <w:sz w:val="28"/>
          <w:szCs w:val="28"/>
          <w:lang w:bidi="ru-RU"/>
        </w:rPr>
        <w:t>Финансирование клуба осуществляется за счет средств федерального бюд</w:t>
      </w:r>
      <w:r w:rsidRPr="00E21873">
        <w:rPr>
          <w:color w:val="000000"/>
          <w:sz w:val="28"/>
          <w:szCs w:val="28"/>
          <w:lang w:bidi="ru-RU"/>
        </w:rPr>
        <w:softHyphen/>
        <w:t>жета, поступающих в университет и за счет субсидий по Программе развития дея</w:t>
      </w:r>
      <w:r w:rsidRPr="00E21873">
        <w:rPr>
          <w:color w:val="000000"/>
          <w:sz w:val="28"/>
          <w:szCs w:val="28"/>
          <w:lang w:bidi="ru-RU"/>
        </w:rPr>
        <w:softHyphen/>
        <w:t>тельности студенческих объединений согласно плану мероприятий и утвержденной смете.</w:t>
      </w:r>
    </w:p>
    <w:p w:rsidR="00E21873" w:rsidRPr="00E21873" w:rsidRDefault="00E21873" w:rsidP="00E21873">
      <w:pPr>
        <w:pStyle w:val="Bodytext20"/>
        <w:numPr>
          <w:ilvl w:val="0"/>
          <w:numId w:val="16"/>
        </w:numPr>
        <w:shd w:val="clear" w:color="auto" w:fill="auto"/>
        <w:tabs>
          <w:tab w:val="left" w:pos="2830"/>
        </w:tabs>
        <w:spacing w:line="240" w:lineRule="auto"/>
        <w:ind w:left="-284" w:firstLine="709"/>
        <w:rPr>
          <w:sz w:val="28"/>
          <w:szCs w:val="28"/>
        </w:rPr>
      </w:pPr>
      <w:r w:rsidRPr="00E21873">
        <w:rPr>
          <w:color w:val="000000"/>
          <w:sz w:val="28"/>
          <w:szCs w:val="28"/>
          <w:lang w:bidi="ru-RU"/>
        </w:rPr>
        <w:t xml:space="preserve">Материальная база клуба формируется путем выделения ректором </w:t>
      </w:r>
      <w:r w:rsidR="00570375">
        <w:rPr>
          <w:color w:val="000000"/>
          <w:sz w:val="28"/>
          <w:szCs w:val="28"/>
          <w:lang w:bidi="ru-RU"/>
        </w:rPr>
        <w:t>АГГПУ им. В. М. Шукшина</w:t>
      </w:r>
      <w:r w:rsidRPr="00E21873">
        <w:rPr>
          <w:color w:val="000000"/>
          <w:sz w:val="28"/>
          <w:szCs w:val="28"/>
          <w:lang w:bidi="ru-RU"/>
        </w:rPr>
        <w:t xml:space="preserve"> в установленном порядке помещений, оборудования, инвентаря, транспорта и других материальных ценностей.</w:t>
      </w:r>
    </w:p>
    <w:p w:rsidR="00E21873" w:rsidRPr="00E21873" w:rsidRDefault="00E21873" w:rsidP="00E21873">
      <w:pPr>
        <w:pStyle w:val="a3"/>
        <w:numPr>
          <w:ilvl w:val="0"/>
          <w:numId w:val="16"/>
        </w:numPr>
        <w:ind w:left="-284" w:firstLine="709"/>
        <w:jc w:val="both"/>
        <w:rPr>
          <w:sz w:val="28"/>
          <w:szCs w:val="28"/>
        </w:rPr>
      </w:pPr>
      <w:proofErr w:type="gramStart"/>
      <w:r w:rsidRPr="00E21873">
        <w:rPr>
          <w:sz w:val="28"/>
          <w:szCs w:val="28"/>
        </w:rPr>
        <w:t>Контроль за</w:t>
      </w:r>
      <w:proofErr w:type="gramEnd"/>
      <w:r w:rsidRPr="00E21873">
        <w:rPr>
          <w:sz w:val="28"/>
          <w:szCs w:val="28"/>
        </w:rPr>
        <w:t xml:space="preserve"> деятельностью и координацию Клуба осуществляет проректор </w:t>
      </w:r>
      <w:r w:rsidR="0006740C">
        <w:rPr>
          <w:sz w:val="28"/>
          <w:szCs w:val="28"/>
        </w:rPr>
        <w:t>по воспитательной работе Алтайского государственного гуманитарно-педагогического университета им. В. М. Шукшина.</w:t>
      </w:r>
    </w:p>
    <w:p w:rsidR="00E21873" w:rsidRPr="00E21873" w:rsidRDefault="00E21873" w:rsidP="00E21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873" w:rsidRPr="00E21873" w:rsidRDefault="00E21873" w:rsidP="00E21873">
      <w:pPr>
        <w:pStyle w:val="Bodytext20"/>
        <w:shd w:val="clear" w:color="auto" w:fill="auto"/>
        <w:tabs>
          <w:tab w:val="left" w:pos="1565"/>
        </w:tabs>
        <w:spacing w:line="240" w:lineRule="auto"/>
        <w:ind w:left="-709" w:firstLine="709"/>
        <w:rPr>
          <w:color w:val="000000" w:themeColor="text1"/>
          <w:sz w:val="28"/>
          <w:szCs w:val="28"/>
        </w:rPr>
      </w:pPr>
    </w:p>
    <w:p w:rsidR="00E21873" w:rsidRPr="00E21873" w:rsidRDefault="00E21873" w:rsidP="00E21873">
      <w:pPr>
        <w:pStyle w:val="Bodytext20"/>
        <w:shd w:val="clear" w:color="auto" w:fill="auto"/>
        <w:tabs>
          <w:tab w:val="left" w:pos="1565"/>
        </w:tabs>
        <w:spacing w:line="240" w:lineRule="auto"/>
        <w:ind w:left="57" w:firstLine="709"/>
        <w:rPr>
          <w:sz w:val="28"/>
          <w:szCs w:val="28"/>
        </w:rPr>
      </w:pPr>
    </w:p>
    <w:p w:rsidR="00E21873" w:rsidRPr="00E21873" w:rsidRDefault="00E21873" w:rsidP="00E21873">
      <w:pPr>
        <w:pStyle w:val="a3"/>
        <w:ind w:left="-709" w:firstLine="709"/>
        <w:jc w:val="both"/>
        <w:rPr>
          <w:color w:val="000000" w:themeColor="text1"/>
          <w:sz w:val="28"/>
          <w:szCs w:val="28"/>
        </w:rPr>
      </w:pPr>
    </w:p>
    <w:p w:rsidR="00E21873" w:rsidRPr="00E21873" w:rsidRDefault="00E21873" w:rsidP="00E21873">
      <w:pPr>
        <w:pStyle w:val="a3"/>
        <w:shd w:val="clear" w:color="auto" w:fill="FFFFFF"/>
        <w:ind w:left="-284" w:right="450" w:firstLine="709"/>
        <w:jc w:val="both"/>
        <w:rPr>
          <w:color w:val="000000" w:themeColor="text1"/>
          <w:sz w:val="28"/>
          <w:szCs w:val="28"/>
        </w:rPr>
      </w:pPr>
    </w:p>
    <w:p w:rsidR="00E21873" w:rsidRPr="00E21873" w:rsidRDefault="00E21873" w:rsidP="00E21873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873" w:rsidRPr="00E21873" w:rsidRDefault="00E21873" w:rsidP="00E21873">
      <w:pPr>
        <w:pStyle w:val="a3"/>
        <w:ind w:left="142" w:firstLine="709"/>
        <w:jc w:val="both"/>
        <w:rPr>
          <w:sz w:val="28"/>
          <w:szCs w:val="28"/>
        </w:rPr>
      </w:pPr>
    </w:p>
    <w:p w:rsidR="00E21873" w:rsidRPr="00E21873" w:rsidRDefault="00E21873" w:rsidP="00E21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73">
        <w:rPr>
          <w:rFonts w:ascii="Times New Roman" w:hAnsi="Times New Roman" w:cs="Times New Roman"/>
          <w:sz w:val="28"/>
          <w:szCs w:val="28"/>
        </w:rPr>
        <w:br w:type="page"/>
      </w:r>
    </w:p>
    <w:p w:rsidR="00E21873" w:rsidRPr="00E21873" w:rsidRDefault="00E21873" w:rsidP="00E21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61" w:rsidRPr="00E21873" w:rsidRDefault="001F6561" w:rsidP="00E21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6561" w:rsidRPr="00E2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617"/>
    <w:multiLevelType w:val="hybridMultilevel"/>
    <w:tmpl w:val="F2C4F27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1" w:tplc="064E6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B6B3A"/>
    <w:multiLevelType w:val="hybridMultilevel"/>
    <w:tmpl w:val="652A7494"/>
    <w:lvl w:ilvl="0" w:tplc="B59EF434">
      <w:start w:val="1"/>
      <w:numFmt w:val="decimal"/>
      <w:lvlText w:val="2.%1"/>
      <w:lvlJc w:val="left"/>
      <w:pPr>
        <w:ind w:left="851" w:hanging="491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6961249"/>
    <w:multiLevelType w:val="hybridMultilevel"/>
    <w:tmpl w:val="89FAE378"/>
    <w:lvl w:ilvl="0" w:tplc="8A2C3740">
      <w:start w:val="3"/>
      <w:numFmt w:val="decimal"/>
      <w:lvlText w:val="6.%1"/>
      <w:lvlJc w:val="left"/>
      <w:pPr>
        <w:ind w:left="946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284814"/>
    <w:multiLevelType w:val="hybridMultilevel"/>
    <w:tmpl w:val="7196103E"/>
    <w:lvl w:ilvl="0" w:tplc="AAD43C26">
      <w:start w:val="5"/>
      <w:numFmt w:val="decimal"/>
      <w:lvlText w:val="4.%1"/>
      <w:lvlJc w:val="left"/>
      <w:pPr>
        <w:ind w:left="360" w:hanging="247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F7B399C"/>
    <w:multiLevelType w:val="hybridMultilevel"/>
    <w:tmpl w:val="E9E0F53A"/>
    <w:lvl w:ilvl="0" w:tplc="064E6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329DD"/>
    <w:multiLevelType w:val="hybridMultilevel"/>
    <w:tmpl w:val="4A52952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1" w:tplc="064E6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37E80"/>
    <w:multiLevelType w:val="hybridMultilevel"/>
    <w:tmpl w:val="7542EA8C"/>
    <w:lvl w:ilvl="0" w:tplc="B7A23B54">
      <w:start w:val="1"/>
      <w:numFmt w:val="decimal"/>
      <w:lvlText w:val="7.%1"/>
      <w:lvlJc w:val="left"/>
      <w:pPr>
        <w:ind w:left="946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30C1D"/>
    <w:multiLevelType w:val="hybridMultilevel"/>
    <w:tmpl w:val="B8088A0A"/>
    <w:lvl w:ilvl="0" w:tplc="064E6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E4080"/>
    <w:multiLevelType w:val="hybridMultilevel"/>
    <w:tmpl w:val="D5803286"/>
    <w:lvl w:ilvl="0" w:tplc="074681D2">
      <w:start w:val="3"/>
      <w:numFmt w:val="decimal"/>
      <w:lvlText w:val="3.%1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0E1F24"/>
    <w:multiLevelType w:val="hybridMultilevel"/>
    <w:tmpl w:val="D1F66B94"/>
    <w:lvl w:ilvl="0" w:tplc="CB4822EE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05424"/>
    <w:multiLevelType w:val="hybridMultilevel"/>
    <w:tmpl w:val="838AAF08"/>
    <w:lvl w:ilvl="0" w:tplc="5BE03DEA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5F603084"/>
    <w:multiLevelType w:val="hybridMultilevel"/>
    <w:tmpl w:val="B9685926"/>
    <w:lvl w:ilvl="0" w:tplc="6D70D04A">
      <w:start w:val="1"/>
      <w:numFmt w:val="decimal"/>
      <w:lvlText w:val="2.2.%1"/>
      <w:lvlJc w:val="left"/>
      <w:pPr>
        <w:tabs>
          <w:tab w:val="num" w:pos="57"/>
        </w:tabs>
        <w:ind w:left="57" w:hanging="57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92209B8"/>
    <w:multiLevelType w:val="hybridMultilevel"/>
    <w:tmpl w:val="002E522C"/>
    <w:lvl w:ilvl="0" w:tplc="21F4D55A">
      <w:start w:val="1"/>
      <w:numFmt w:val="decimal"/>
      <w:lvlText w:val="5.%1"/>
      <w:lvlJc w:val="left"/>
      <w:pPr>
        <w:ind w:left="473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51289"/>
    <w:multiLevelType w:val="hybridMultilevel"/>
    <w:tmpl w:val="FEEC5442"/>
    <w:lvl w:ilvl="0" w:tplc="77E4D2DC">
      <w:start w:val="1"/>
      <w:numFmt w:val="decimal"/>
      <w:lvlText w:val="4.4.%1"/>
      <w:lvlJc w:val="left"/>
      <w:pPr>
        <w:ind w:left="779" w:hanging="360"/>
      </w:pPr>
      <w:rPr>
        <w:rFonts w:hint="default"/>
        <w:color w:val="000000" w:themeColor="text1"/>
      </w:rPr>
    </w:lvl>
    <w:lvl w:ilvl="1" w:tplc="C1D834E6">
      <w:numFmt w:val="bullet"/>
      <w:lvlText w:val=""/>
      <w:lvlJc w:val="left"/>
      <w:pPr>
        <w:ind w:left="2277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4">
    <w:nsid w:val="7B066688"/>
    <w:multiLevelType w:val="hybridMultilevel"/>
    <w:tmpl w:val="5CB030A4"/>
    <w:lvl w:ilvl="0" w:tplc="B76E9C74">
      <w:start w:val="1"/>
      <w:numFmt w:val="decimal"/>
      <w:lvlText w:val="6.%1"/>
      <w:lvlJc w:val="left"/>
      <w:pPr>
        <w:ind w:left="946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924BA"/>
    <w:multiLevelType w:val="hybridMultilevel"/>
    <w:tmpl w:val="0E7C279A"/>
    <w:lvl w:ilvl="0" w:tplc="BFF2522C">
      <w:start w:val="1"/>
      <w:numFmt w:val="decimal"/>
      <w:lvlText w:val="1.%1"/>
      <w:lvlJc w:val="left"/>
      <w:pPr>
        <w:ind w:left="851" w:hanging="491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9"/>
    <w:rsid w:val="000649EA"/>
    <w:rsid w:val="0006740C"/>
    <w:rsid w:val="001F6561"/>
    <w:rsid w:val="004366E2"/>
    <w:rsid w:val="004B7A55"/>
    <w:rsid w:val="00570375"/>
    <w:rsid w:val="009B6C29"/>
    <w:rsid w:val="00B1440A"/>
    <w:rsid w:val="00C47A7C"/>
    <w:rsid w:val="00E2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1873"/>
  </w:style>
  <w:style w:type="character" w:customStyle="1" w:styleId="Bodytext2">
    <w:name w:val="Body text (2)_"/>
    <w:basedOn w:val="a0"/>
    <w:link w:val="Bodytext20"/>
    <w:rsid w:val="00E21873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1873"/>
    <w:pPr>
      <w:widowControl w:val="0"/>
      <w:shd w:val="clear" w:color="auto" w:fill="FFFFFF"/>
      <w:spacing w:after="0" w:line="665" w:lineRule="exact"/>
      <w:ind w:firstLine="1300"/>
      <w:jc w:val="both"/>
    </w:pPr>
    <w:rPr>
      <w:rFonts w:ascii="Times New Roman" w:eastAsia="Times New Roman" w:hAnsi="Times New Roman" w:cs="Times New Roman"/>
      <w:sz w:val="58"/>
      <w:szCs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1873"/>
  </w:style>
  <w:style w:type="character" w:customStyle="1" w:styleId="Bodytext2">
    <w:name w:val="Body text (2)_"/>
    <w:basedOn w:val="a0"/>
    <w:link w:val="Bodytext20"/>
    <w:rsid w:val="00E21873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1873"/>
    <w:pPr>
      <w:widowControl w:val="0"/>
      <w:shd w:val="clear" w:color="auto" w:fill="FFFFFF"/>
      <w:spacing w:after="0" w:line="665" w:lineRule="exact"/>
      <w:ind w:firstLine="1300"/>
      <w:jc w:val="both"/>
    </w:pPr>
    <w:rPr>
      <w:rFonts w:ascii="Times New Roman" w:eastAsia="Times New Roman" w:hAnsi="Times New Roman" w:cs="Times New Roman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247E-56E9-4ECC-B33E-58CD16DD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Флейшман Д.П.</dc:creator>
  <cp:keywords/>
  <dc:description/>
  <cp:lastModifiedBy>Флейшман Д.П.</cp:lastModifiedBy>
  <cp:revision>3</cp:revision>
  <dcterms:created xsi:type="dcterms:W3CDTF">2023-03-03T03:40:00Z</dcterms:created>
  <dcterms:modified xsi:type="dcterms:W3CDTF">2023-03-03T05:19:00Z</dcterms:modified>
</cp:coreProperties>
</file>