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D7" w:rsidRPr="00D630E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B949D7" w:rsidRPr="00D630E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</w:t>
      </w:r>
    </w:p>
    <w:p w:rsidR="00B949D7" w:rsidRPr="00D630E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высшего образования</w:t>
      </w:r>
    </w:p>
    <w:p w:rsidR="00B949D7" w:rsidRPr="008660C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«Сахалинский государственный Университет»</w:t>
      </w:r>
    </w:p>
    <w:p w:rsidR="00B949D7" w:rsidRPr="00D630E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(ФГБОУ ВО «СахГУ»)</w:t>
      </w:r>
    </w:p>
    <w:p w:rsidR="00B949D7" w:rsidRPr="00D630E7" w:rsidRDefault="00B949D7" w:rsidP="00B949D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49D7" w:rsidRPr="00D630E7" w:rsidTr="00490457">
        <w:tc>
          <w:tcPr>
            <w:tcW w:w="4785" w:type="dxa"/>
          </w:tcPr>
          <w:p w:rsidR="00B949D7" w:rsidRPr="008660C7" w:rsidRDefault="00B949D7" w:rsidP="004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949D7" w:rsidRPr="008660C7" w:rsidRDefault="008660C7" w:rsidP="0049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воспитательной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политике</w:t>
            </w:r>
            <w:r w:rsidRPr="008660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49D7" w:rsidRPr="008660C7" w:rsidRDefault="00495CD6" w:rsidP="00490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________________С. В. Барышникова  </w:t>
            </w:r>
          </w:p>
          <w:p w:rsidR="00B949D7" w:rsidRPr="008660C7" w:rsidRDefault="008660C7" w:rsidP="004904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>«____» ____________________ 2023</w:t>
            </w:r>
            <w:r w:rsidR="00B949D7" w:rsidRPr="008660C7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B949D7" w:rsidRPr="008660C7" w:rsidRDefault="00B949D7" w:rsidP="0049045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949D7" w:rsidRPr="008660C7" w:rsidRDefault="00B949D7" w:rsidP="00490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60C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949D7" w:rsidRPr="00D630E7" w:rsidRDefault="00B949D7" w:rsidP="00DD3F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3F98" w:rsidRPr="00D630E7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ректора</w:t>
            </w:r>
          </w:p>
          <w:p w:rsidR="00DD3F98" w:rsidRPr="00D630E7" w:rsidRDefault="008660C7" w:rsidP="00DD3F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949D7" w:rsidRPr="00D630E7" w:rsidRDefault="00B949D7" w:rsidP="00490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F98"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</w:t>
            </w:r>
            <w:r w:rsidR="008660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3F98"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C7"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proofErr w:type="spellStart"/>
            <w:r w:rsidR="008660C7">
              <w:rPr>
                <w:rFonts w:ascii="Times New Roman" w:hAnsi="Times New Roman" w:cs="Times New Roman"/>
                <w:sz w:val="24"/>
                <w:szCs w:val="24"/>
              </w:rPr>
              <w:t>Самардак</w:t>
            </w:r>
            <w:proofErr w:type="spellEnd"/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949D7" w:rsidRPr="00D630E7" w:rsidRDefault="00B949D7" w:rsidP="0049045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60C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__________________ 2023</w:t>
            </w:r>
            <w:r w:rsidRPr="00D630E7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B949D7" w:rsidRPr="00D630E7" w:rsidRDefault="00B949D7" w:rsidP="0049045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8660C7" w:rsidRDefault="008660C7" w:rsidP="00B949D7">
      <w:pPr>
        <w:rPr>
          <w:rFonts w:ascii="Times New Roman" w:hAnsi="Times New Roman" w:cs="Times New Roman"/>
          <w:sz w:val="24"/>
          <w:szCs w:val="24"/>
        </w:rPr>
      </w:pPr>
    </w:p>
    <w:p w:rsidR="008660C7" w:rsidRPr="00D630E7" w:rsidRDefault="008660C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5B6E06" w:rsidRDefault="008660C7" w:rsidP="00B94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949D7" w:rsidRPr="005B6E06" w:rsidRDefault="008660C7" w:rsidP="00B94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E06">
        <w:rPr>
          <w:rFonts w:ascii="Times New Roman" w:hAnsi="Times New Roman" w:cs="Times New Roman"/>
          <w:b/>
          <w:sz w:val="24"/>
          <w:szCs w:val="24"/>
        </w:rPr>
        <w:t xml:space="preserve">О ЦЕНТРЕ ИСТОРИЧЕСКОГО НАСЛЕДИЯ И ПАТРИОТИЧЕСКОГО ВОСПИТАНИЯ </w:t>
      </w:r>
      <w:r w:rsidR="005B6E06">
        <w:rPr>
          <w:rFonts w:ascii="Times New Roman" w:hAnsi="Times New Roman" w:cs="Times New Roman"/>
          <w:b/>
          <w:sz w:val="24"/>
          <w:szCs w:val="24"/>
        </w:rPr>
        <w:br/>
      </w:r>
      <w:r w:rsidRPr="005B6E06">
        <w:rPr>
          <w:rFonts w:ascii="Times New Roman" w:hAnsi="Times New Roman" w:cs="Times New Roman"/>
          <w:b/>
          <w:sz w:val="24"/>
          <w:szCs w:val="24"/>
        </w:rPr>
        <w:t xml:space="preserve">ФГБОУ ВО «САХАЛИНСКИЙ ГОСУДАРСТВЕННЫЙ УНИВЕРСИТЕТ» </w:t>
      </w:r>
    </w:p>
    <w:p w:rsidR="00B949D7" w:rsidRPr="00D630E7" w:rsidRDefault="00B949D7" w:rsidP="00B949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9D7" w:rsidRPr="00D630E7" w:rsidRDefault="00B949D7" w:rsidP="00B9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Южно-Сахалинск</w:t>
      </w:r>
    </w:p>
    <w:p w:rsidR="008660C7" w:rsidRDefault="008660C7" w:rsidP="00B949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B949D7" w:rsidRPr="00D630E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49D7" w:rsidRPr="00D630E7" w:rsidRDefault="008660C7" w:rsidP="0086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49D7" w:rsidRPr="00D630E7" w:rsidRDefault="00B949D7" w:rsidP="00B94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5203BA" w:rsidRDefault="002C7BBA" w:rsidP="00E5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1.1</w:t>
      </w:r>
      <w:r w:rsidR="00492A58" w:rsidRPr="00D630E7">
        <w:rPr>
          <w:rFonts w:ascii="Times New Roman" w:hAnsi="Times New Roman" w:cs="Times New Roman"/>
          <w:sz w:val="24"/>
          <w:szCs w:val="24"/>
        </w:rPr>
        <w:t>.</w:t>
      </w:r>
      <w:r w:rsidRPr="00D630E7">
        <w:rPr>
          <w:rFonts w:ascii="Times New Roman" w:hAnsi="Times New Roman" w:cs="Times New Roman"/>
          <w:sz w:val="24"/>
          <w:szCs w:val="24"/>
        </w:rPr>
        <w:t xml:space="preserve"> </w:t>
      </w:r>
      <w:r w:rsidR="005203BA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</w:t>
      </w:r>
      <w:r w:rsidR="005203BA" w:rsidRPr="005203BA">
        <w:rPr>
          <w:rFonts w:ascii="Times New Roman" w:hAnsi="Times New Roman" w:cs="Times New Roman"/>
          <w:sz w:val="24"/>
          <w:szCs w:val="24"/>
        </w:rPr>
        <w:t>Центр</w:t>
      </w:r>
      <w:r w:rsidR="005203BA">
        <w:rPr>
          <w:rFonts w:ascii="Times New Roman" w:hAnsi="Times New Roman" w:cs="Times New Roman"/>
          <w:sz w:val="24"/>
          <w:szCs w:val="24"/>
        </w:rPr>
        <w:t>а</w:t>
      </w:r>
      <w:r w:rsidR="005203BA" w:rsidRPr="005203BA">
        <w:rPr>
          <w:rFonts w:ascii="Times New Roman" w:hAnsi="Times New Roman" w:cs="Times New Roman"/>
          <w:sz w:val="24"/>
          <w:szCs w:val="24"/>
        </w:rPr>
        <w:t xml:space="preserve"> исторического наследия и патриотического воспитания ФГБОУ ВО «СахГУ»</w:t>
      </w:r>
      <w:r w:rsidR="005203BA" w:rsidRPr="00520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3BA" w:rsidRPr="005203BA">
        <w:rPr>
          <w:rFonts w:ascii="Times New Roman" w:hAnsi="Times New Roman" w:cs="Times New Roman"/>
          <w:sz w:val="24"/>
          <w:szCs w:val="24"/>
        </w:rPr>
        <w:t>(далее – Центр)</w:t>
      </w:r>
      <w:r w:rsidR="005203BA">
        <w:rPr>
          <w:rFonts w:ascii="Times New Roman" w:hAnsi="Times New Roman" w:cs="Times New Roman"/>
          <w:sz w:val="24"/>
          <w:szCs w:val="24"/>
        </w:rPr>
        <w:t>.</w:t>
      </w:r>
    </w:p>
    <w:p w:rsidR="00B949D7" w:rsidRPr="00D630E7" w:rsidRDefault="005203BA" w:rsidP="00E5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C7BBA" w:rsidRPr="00D630E7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8660C7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2C7BBA" w:rsidRPr="00D630E7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91744D">
        <w:rPr>
          <w:rFonts w:ascii="Times New Roman" w:hAnsi="Times New Roman" w:cs="Times New Roman"/>
          <w:sz w:val="24"/>
          <w:szCs w:val="24"/>
        </w:rPr>
        <w:t>«</w:t>
      </w:r>
      <w:r w:rsidR="002C7BBA" w:rsidRPr="00D630E7">
        <w:rPr>
          <w:rFonts w:ascii="Times New Roman" w:hAnsi="Times New Roman" w:cs="Times New Roman"/>
          <w:sz w:val="24"/>
          <w:szCs w:val="24"/>
        </w:rPr>
        <w:t>Сахалинский государственный университет</w:t>
      </w:r>
      <w:r w:rsidR="0091744D">
        <w:rPr>
          <w:rFonts w:ascii="Times New Roman" w:hAnsi="Times New Roman" w:cs="Times New Roman"/>
          <w:sz w:val="24"/>
          <w:szCs w:val="24"/>
        </w:rPr>
        <w:t>»</w:t>
      </w:r>
      <w:r w:rsidR="002C7BBA" w:rsidRPr="00D630E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1744D">
        <w:rPr>
          <w:rFonts w:ascii="Times New Roman" w:hAnsi="Times New Roman" w:cs="Times New Roman"/>
          <w:sz w:val="24"/>
          <w:szCs w:val="24"/>
        </w:rPr>
        <w:t>Университет</w:t>
      </w:r>
      <w:r w:rsidR="002C7BBA" w:rsidRPr="00D630E7">
        <w:rPr>
          <w:rFonts w:ascii="Times New Roman" w:hAnsi="Times New Roman" w:cs="Times New Roman"/>
          <w:sz w:val="24"/>
          <w:szCs w:val="24"/>
        </w:rPr>
        <w:t>)</w:t>
      </w:r>
      <w:r w:rsidR="0091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1744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1744D" w:rsidRPr="0091744D">
        <w:rPr>
          <w:rFonts w:ascii="Times New Roman" w:hAnsi="Times New Roman" w:cs="Times New Roman"/>
          <w:sz w:val="24"/>
          <w:szCs w:val="24"/>
        </w:rPr>
        <w:t>комплексный подход к гражданско-патриотическому воспитанию обучающихс</w:t>
      </w:r>
      <w:r w:rsidR="0091744D">
        <w:rPr>
          <w:rFonts w:ascii="Times New Roman" w:hAnsi="Times New Roman" w:cs="Times New Roman"/>
          <w:sz w:val="24"/>
          <w:szCs w:val="24"/>
        </w:rPr>
        <w:t>я</w:t>
      </w:r>
      <w:r w:rsidR="002C7BBA" w:rsidRPr="00D630E7">
        <w:rPr>
          <w:rFonts w:ascii="Times New Roman" w:hAnsi="Times New Roman" w:cs="Times New Roman"/>
          <w:sz w:val="24"/>
          <w:szCs w:val="24"/>
        </w:rPr>
        <w:t>.</w:t>
      </w:r>
    </w:p>
    <w:p w:rsidR="002C7BBA" w:rsidRPr="00D630E7" w:rsidRDefault="005203BA" w:rsidP="00E5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92A58" w:rsidRPr="00D630E7">
        <w:rPr>
          <w:rFonts w:ascii="Times New Roman" w:hAnsi="Times New Roman" w:cs="Times New Roman"/>
          <w:sz w:val="24"/>
          <w:szCs w:val="24"/>
        </w:rPr>
        <w:t xml:space="preserve">. </w:t>
      </w:r>
      <w:r w:rsidR="002C7BBA" w:rsidRPr="00D630E7">
        <w:rPr>
          <w:rFonts w:ascii="Times New Roman" w:hAnsi="Times New Roman" w:cs="Times New Roman"/>
          <w:sz w:val="24"/>
          <w:szCs w:val="24"/>
        </w:rPr>
        <w:t xml:space="preserve">Центр в своей деятельности руководствуется следующими нормативными документами: </w:t>
      </w:r>
    </w:p>
    <w:p w:rsidR="00DD3F98" w:rsidRPr="00D630E7" w:rsidRDefault="00DD3F98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C7BBA" w:rsidRPr="00D630E7" w:rsidRDefault="002C7BBA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DD3F98" w:rsidRPr="00D630E7" w:rsidRDefault="00DD3F98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Федеральный закон от 19 мая 1995 г. N 80-ФЗ</w:t>
      </w:r>
      <w:r w:rsidRPr="00D630E7">
        <w:rPr>
          <w:rFonts w:ascii="Times New Roman" w:hAnsi="Times New Roman" w:cs="Times New Roman"/>
          <w:sz w:val="24"/>
          <w:szCs w:val="24"/>
        </w:rPr>
        <w:br/>
        <w:t>"Об увековечении Победы советского народа в Великой Отечественной Войне 1941 - 1945 годов"</w:t>
      </w:r>
      <w:r w:rsidR="00471FF8" w:rsidRPr="00D630E7">
        <w:rPr>
          <w:rFonts w:ascii="Times New Roman" w:hAnsi="Times New Roman" w:cs="Times New Roman"/>
          <w:sz w:val="24"/>
          <w:szCs w:val="24"/>
        </w:rPr>
        <w:t>;</w:t>
      </w:r>
    </w:p>
    <w:p w:rsidR="00E53989" w:rsidRPr="00D630E7" w:rsidRDefault="00E53989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Планом мероприятий по реализации в 2021 - 2025 годах Стратегии развития воспитания в Российской Федерации на период до 2025 года от 12 ноября 2020 г. № 2945-р</w:t>
      </w:r>
      <w:r w:rsidR="00471FF8" w:rsidRPr="00D630E7">
        <w:rPr>
          <w:rFonts w:ascii="Times New Roman" w:hAnsi="Times New Roman" w:cs="Times New Roman"/>
          <w:sz w:val="24"/>
          <w:szCs w:val="24"/>
        </w:rPr>
        <w:t>;</w:t>
      </w:r>
    </w:p>
    <w:p w:rsidR="002C7BBA" w:rsidRPr="00D630E7" w:rsidRDefault="002C7BBA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Уставом СахГУ; </w:t>
      </w:r>
    </w:p>
    <w:p w:rsidR="00E53989" w:rsidRPr="00D630E7" w:rsidRDefault="004164C0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Рабочая программа воспитания в ФГБОУ ВО «Сахалинский государственный университет»;</w:t>
      </w:r>
      <w:r w:rsidR="00E53989" w:rsidRPr="00D6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989" w:rsidRPr="00D630E7" w:rsidRDefault="00E53989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Внутренними локальными нормативными документами; </w:t>
      </w:r>
    </w:p>
    <w:p w:rsidR="004164C0" w:rsidRPr="00D630E7" w:rsidRDefault="00E53989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Планом работы Центра;  </w:t>
      </w:r>
    </w:p>
    <w:p w:rsidR="002C7BBA" w:rsidRPr="00D630E7" w:rsidRDefault="002C7BBA" w:rsidP="00E53989">
      <w:pPr>
        <w:pStyle w:val="a4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3D0E46" w:rsidRPr="00D630E7" w:rsidRDefault="00E53989" w:rsidP="00E53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1.3</w:t>
      </w:r>
      <w:r w:rsidR="00492A58" w:rsidRPr="00D630E7">
        <w:rPr>
          <w:rFonts w:ascii="Times New Roman" w:hAnsi="Times New Roman" w:cs="Times New Roman"/>
          <w:sz w:val="24"/>
          <w:szCs w:val="24"/>
        </w:rPr>
        <w:t>.</w:t>
      </w:r>
      <w:r w:rsidR="002C7BBA" w:rsidRPr="00D630E7">
        <w:rPr>
          <w:rFonts w:ascii="Times New Roman" w:hAnsi="Times New Roman" w:cs="Times New Roman"/>
          <w:sz w:val="24"/>
          <w:szCs w:val="24"/>
        </w:rPr>
        <w:t xml:space="preserve"> </w:t>
      </w:r>
      <w:r w:rsidR="003D0E46" w:rsidRPr="00D630E7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r w:rsidR="004164C0" w:rsidRPr="00D630E7">
        <w:rPr>
          <w:rFonts w:ascii="Times New Roman" w:hAnsi="Times New Roman" w:cs="Times New Roman"/>
          <w:sz w:val="24"/>
          <w:szCs w:val="24"/>
        </w:rPr>
        <w:t xml:space="preserve"> цели, задачи, функции </w:t>
      </w:r>
      <w:r w:rsidR="003D0E46" w:rsidRPr="00D630E7">
        <w:rPr>
          <w:rFonts w:ascii="Times New Roman" w:hAnsi="Times New Roman" w:cs="Times New Roman"/>
          <w:sz w:val="24"/>
          <w:szCs w:val="24"/>
        </w:rPr>
        <w:t>деятельности Центр</w:t>
      </w:r>
      <w:r w:rsidR="003564EB">
        <w:rPr>
          <w:rFonts w:ascii="Times New Roman" w:hAnsi="Times New Roman" w:cs="Times New Roman"/>
          <w:sz w:val="24"/>
          <w:szCs w:val="24"/>
        </w:rPr>
        <w:t>а</w:t>
      </w:r>
      <w:r w:rsidR="003D0E46" w:rsidRPr="00D630E7">
        <w:rPr>
          <w:rFonts w:ascii="Times New Roman" w:hAnsi="Times New Roman" w:cs="Times New Roman"/>
          <w:sz w:val="24"/>
          <w:szCs w:val="24"/>
        </w:rPr>
        <w:t>.</w:t>
      </w:r>
    </w:p>
    <w:p w:rsidR="003D0E46" w:rsidRPr="00D630E7" w:rsidRDefault="00E53989" w:rsidP="00E53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1.4</w:t>
      </w:r>
      <w:r w:rsidR="003D0E46" w:rsidRPr="00D630E7">
        <w:rPr>
          <w:rFonts w:ascii="Times New Roman" w:hAnsi="Times New Roman" w:cs="Times New Roman"/>
          <w:sz w:val="24"/>
          <w:szCs w:val="24"/>
        </w:rPr>
        <w:t>. Деятельность Центра основывается на принципах законности, добровольности, равноправия, самоуправления и подчиненности. Центр свободен в определении своей внутренней структуры, форм и методов своей деятельности.</w:t>
      </w:r>
    </w:p>
    <w:p w:rsidR="00053145" w:rsidRPr="00D630E7" w:rsidRDefault="00E53989" w:rsidP="00E53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1.5</w:t>
      </w:r>
      <w:r w:rsidR="00053145" w:rsidRPr="00D630E7">
        <w:rPr>
          <w:rFonts w:ascii="Times New Roman" w:hAnsi="Times New Roman" w:cs="Times New Roman"/>
          <w:sz w:val="24"/>
          <w:szCs w:val="24"/>
        </w:rPr>
        <w:t>. Деятельность Центра координирует департамент молодежной политики СахГУ</w:t>
      </w:r>
      <w:r w:rsidR="004164C0" w:rsidRPr="00D630E7">
        <w:rPr>
          <w:rFonts w:ascii="Times New Roman" w:hAnsi="Times New Roman" w:cs="Times New Roman"/>
          <w:sz w:val="24"/>
          <w:szCs w:val="24"/>
        </w:rPr>
        <w:t xml:space="preserve"> (далее – ДМП)</w:t>
      </w:r>
      <w:r w:rsidR="00053145" w:rsidRPr="00D630E7">
        <w:rPr>
          <w:rFonts w:ascii="Times New Roman" w:hAnsi="Times New Roman" w:cs="Times New Roman"/>
          <w:sz w:val="24"/>
          <w:szCs w:val="24"/>
        </w:rPr>
        <w:t>.</w:t>
      </w:r>
    </w:p>
    <w:p w:rsidR="00492A58" w:rsidRDefault="00E53989" w:rsidP="00E53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1.6</w:t>
      </w:r>
      <w:r w:rsidR="00492A58" w:rsidRPr="00D630E7">
        <w:rPr>
          <w:rFonts w:ascii="Times New Roman" w:hAnsi="Times New Roman" w:cs="Times New Roman"/>
          <w:sz w:val="24"/>
          <w:szCs w:val="24"/>
        </w:rPr>
        <w:t>. При необходимости работа Центра может быть орган</w:t>
      </w:r>
      <w:r w:rsidR="003564EB">
        <w:rPr>
          <w:rFonts w:ascii="Times New Roman" w:hAnsi="Times New Roman" w:cs="Times New Roman"/>
          <w:sz w:val="24"/>
          <w:szCs w:val="24"/>
        </w:rPr>
        <w:t>изована в дистанционном формате.</w:t>
      </w:r>
    </w:p>
    <w:p w:rsidR="003564EB" w:rsidRPr="00D630E7" w:rsidRDefault="003564EB" w:rsidP="00E5398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B949D7" w:rsidP="00B949D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0E7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492A58" w:rsidRPr="00D630E7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</w:p>
    <w:p w:rsidR="005C3336" w:rsidRPr="003564EB" w:rsidRDefault="00492A58" w:rsidP="00E539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4EB">
        <w:rPr>
          <w:rFonts w:ascii="Times New Roman" w:hAnsi="Times New Roman" w:cs="Times New Roman"/>
          <w:bCs/>
          <w:sz w:val="24"/>
          <w:szCs w:val="24"/>
        </w:rPr>
        <w:t xml:space="preserve">2.1. Цель деятельности </w:t>
      </w:r>
      <w:r w:rsidR="005C3336" w:rsidRPr="003564EB">
        <w:rPr>
          <w:rFonts w:ascii="Times New Roman" w:hAnsi="Times New Roman" w:cs="Times New Roman"/>
          <w:sz w:val="24"/>
          <w:szCs w:val="24"/>
        </w:rPr>
        <w:t>Центра</w:t>
      </w:r>
      <w:r w:rsidR="003564EB">
        <w:rPr>
          <w:rFonts w:ascii="Times New Roman" w:hAnsi="Times New Roman" w:cs="Times New Roman"/>
          <w:bCs/>
          <w:sz w:val="24"/>
          <w:szCs w:val="24"/>
        </w:rPr>
        <w:t xml:space="preserve"> – с</w:t>
      </w:r>
      <w:r w:rsidR="0025568B" w:rsidRPr="00D630E7">
        <w:rPr>
          <w:rFonts w:ascii="Times New Roman" w:hAnsi="Times New Roman" w:cs="Times New Roman"/>
          <w:bCs/>
          <w:sz w:val="24"/>
          <w:szCs w:val="24"/>
        </w:rPr>
        <w:t>оздание условий для развития патриотизма у обучающихся и сотрудников университета, развитие и совершенствование</w:t>
      </w:r>
      <w:r w:rsidR="005C3336" w:rsidRPr="00D630E7">
        <w:rPr>
          <w:rFonts w:ascii="Times New Roman" w:hAnsi="Times New Roman" w:cs="Times New Roman"/>
          <w:bCs/>
          <w:sz w:val="24"/>
          <w:szCs w:val="24"/>
        </w:rPr>
        <w:t xml:space="preserve"> системы </w:t>
      </w:r>
      <w:r w:rsidR="005C3336" w:rsidRPr="00D630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патриотического воспитания обучающихся на основе духовно-нравственных ценностей народов Российской Федерации, исторических и национально культурных традиций, разработка и внедрение комплекса мероприятий, обеспечивающих решение задач в </w:t>
      </w:r>
      <w:r w:rsidR="005C3336" w:rsidRPr="003564EB">
        <w:rPr>
          <w:rFonts w:ascii="Times New Roman" w:hAnsi="Times New Roman" w:cs="Times New Roman"/>
          <w:bCs/>
          <w:sz w:val="24"/>
          <w:szCs w:val="24"/>
        </w:rPr>
        <w:t>области гражданско-патриотического воспитания молодежи университета.</w:t>
      </w:r>
    </w:p>
    <w:p w:rsidR="005C3336" w:rsidRPr="003564EB" w:rsidRDefault="005C3336" w:rsidP="00E5398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4EB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495CD6" w:rsidRPr="003564EB">
        <w:rPr>
          <w:rFonts w:ascii="Times New Roman" w:hAnsi="Times New Roman" w:cs="Times New Roman"/>
          <w:sz w:val="24"/>
          <w:szCs w:val="24"/>
        </w:rPr>
        <w:t>Центра</w:t>
      </w:r>
      <w:r w:rsidRPr="003564EB">
        <w:rPr>
          <w:rFonts w:ascii="Times New Roman" w:hAnsi="Times New Roman" w:cs="Times New Roman"/>
          <w:bCs/>
          <w:sz w:val="24"/>
          <w:szCs w:val="24"/>
        </w:rPr>
        <w:t>:</w:t>
      </w:r>
    </w:p>
    <w:p w:rsidR="0025568B" w:rsidRPr="00D630E7" w:rsidRDefault="0025568B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формирование внутривузовской среды, направленной на воспитание у обучающихся высоких духовных качеств, патриотизма, трудолюбия, о</w:t>
      </w:r>
      <w:r w:rsidR="00471FF8" w:rsidRPr="00D630E7">
        <w:rPr>
          <w:rFonts w:ascii="Times New Roman" w:hAnsi="Times New Roman" w:cs="Times New Roman"/>
          <w:sz w:val="24"/>
          <w:szCs w:val="24"/>
        </w:rPr>
        <w:t>тветственности и самодисциплины;</w:t>
      </w:r>
    </w:p>
    <w:p w:rsidR="0025568B" w:rsidRPr="00D630E7" w:rsidRDefault="00806CE3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о</w:t>
      </w:r>
      <w:r w:rsidR="0025568B" w:rsidRPr="00D630E7">
        <w:rPr>
          <w:rFonts w:ascii="Times New Roman" w:hAnsi="Times New Roman" w:cs="Times New Roman"/>
          <w:sz w:val="24"/>
          <w:szCs w:val="24"/>
        </w:rPr>
        <w:t>рганизация в университете систематической гражданско-патрио</w:t>
      </w:r>
      <w:r w:rsidR="00471FF8" w:rsidRPr="00D630E7">
        <w:rPr>
          <w:rFonts w:ascii="Times New Roman" w:hAnsi="Times New Roman" w:cs="Times New Roman"/>
          <w:sz w:val="24"/>
          <w:szCs w:val="24"/>
        </w:rPr>
        <w:t>тической работы с обучающимися;</w:t>
      </w:r>
    </w:p>
    <w:p w:rsidR="0025568B" w:rsidRPr="00D630E7" w:rsidRDefault="00806CE3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с</w:t>
      </w:r>
      <w:r w:rsidR="0025568B" w:rsidRPr="00D630E7">
        <w:rPr>
          <w:rFonts w:ascii="Times New Roman" w:hAnsi="Times New Roman" w:cs="Times New Roman"/>
          <w:sz w:val="24"/>
          <w:szCs w:val="24"/>
        </w:rPr>
        <w:t>одействие созданию толерантной среды, необходимой для создания гражданской, правовой и профессиональной позиции соучастия, готовности всех членов коллектива, готовности всех членов коллектива к общению и сотрудничеству, способности толерантно воспринимать социальные, л</w:t>
      </w:r>
      <w:r w:rsidR="00471FF8" w:rsidRPr="00D630E7">
        <w:rPr>
          <w:rFonts w:ascii="Times New Roman" w:hAnsi="Times New Roman" w:cs="Times New Roman"/>
          <w:sz w:val="24"/>
          <w:szCs w:val="24"/>
        </w:rPr>
        <w:t>ичностные и культурное различия;</w:t>
      </w:r>
    </w:p>
    <w:p w:rsidR="0025568B" w:rsidRPr="00D630E7" w:rsidRDefault="00806CE3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п</w:t>
      </w:r>
      <w:r w:rsidR="0025568B" w:rsidRPr="00D630E7">
        <w:rPr>
          <w:rFonts w:ascii="Times New Roman" w:hAnsi="Times New Roman" w:cs="Times New Roman"/>
          <w:sz w:val="24"/>
          <w:szCs w:val="24"/>
        </w:rPr>
        <w:t xml:space="preserve">редставление интересов </w:t>
      </w:r>
      <w:r w:rsidR="00E9314F" w:rsidRPr="00D630E7">
        <w:rPr>
          <w:rFonts w:ascii="Times New Roman" w:hAnsi="Times New Roman" w:cs="Times New Roman"/>
          <w:sz w:val="24"/>
          <w:szCs w:val="24"/>
        </w:rPr>
        <w:t>университета на мероприятиях федерального, регион</w:t>
      </w:r>
      <w:r w:rsidR="00471FF8" w:rsidRPr="00D630E7">
        <w:rPr>
          <w:rFonts w:ascii="Times New Roman" w:hAnsi="Times New Roman" w:cs="Times New Roman"/>
          <w:sz w:val="24"/>
          <w:szCs w:val="24"/>
        </w:rPr>
        <w:t>ального и муниципального уровня;</w:t>
      </w:r>
    </w:p>
    <w:p w:rsidR="005C3336" w:rsidRPr="00D630E7" w:rsidRDefault="005C3336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формирование у студентов гражданской позиции и патриотического сознания, любви к Родине, чувства общности со своим народом, уважения к истории, готовности к защите отечества и труду на его благо;</w:t>
      </w:r>
    </w:p>
    <w:p w:rsidR="005C3336" w:rsidRPr="00D630E7" w:rsidRDefault="005C3336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формирования исторического сознания у студенческой молодежи;</w:t>
      </w:r>
    </w:p>
    <w:p w:rsidR="005C3336" w:rsidRPr="00D630E7" w:rsidRDefault="005C3336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формирование у обучающихся активной жизненной позиции, готовности к межнациональному сотрудничеству;</w:t>
      </w:r>
    </w:p>
    <w:p w:rsidR="005C3336" w:rsidRPr="00D630E7" w:rsidRDefault="00B04EA0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развитие у обучающихся уважения к символам государства, к историческим символам и памятникам отечества;</w:t>
      </w:r>
    </w:p>
    <w:p w:rsidR="00B04EA0" w:rsidRPr="00D630E7" w:rsidRDefault="00B04EA0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формирование в молодежной среде общероссийской гражданской идентичности и ответственности на основе приобщения к социальной, общественно значимой деятельности, российским культурным и историческим традициям;</w:t>
      </w:r>
    </w:p>
    <w:p w:rsidR="00B04EA0" w:rsidRDefault="00B04EA0" w:rsidP="00E53989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смысловых установок молодежи, позволяющих противостоять идеологии экстремизма, национализма, ксенофобии и другим негативным социальным явлениям.</w:t>
      </w:r>
    </w:p>
    <w:p w:rsidR="003564EB" w:rsidRPr="00D630E7" w:rsidRDefault="003564EB" w:rsidP="003564EB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D7" w:rsidRPr="00D630E7" w:rsidRDefault="00E9314F" w:rsidP="00B949D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7">
        <w:rPr>
          <w:rFonts w:ascii="Times New Roman" w:hAnsi="Times New Roman" w:cs="Times New Roman"/>
          <w:b/>
          <w:sz w:val="24"/>
          <w:szCs w:val="24"/>
        </w:rPr>
        <w:t>Функции</w:t>
      </w:r>
      <w:r w:rsidR="00B949D7" w:rsidRPr="00D63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195" w:rsidRPr="00D630E7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862122" w:rsidRPr="00D630E7" w:rsidRDefault="00E9314F" w:rsidP="008621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Организация вовлечения сотрудников и выпускников университета в единую систему г</w:t>
      </w:r>
      <w:r w:rsidR="00471FF8" w:rsidRPr="00D630E7">
        <w:rPr>
          <w:rFonts w:ascii="Times New Roman" w:hAnsi="Times New Roman" w:cs="Times New Roman"/>
          <w:sz w:val="24"/>
          <w:szCs w:val="24"/>
        </w:rPr>
        <w:t>ражданско-патриотической работы;</w:t>
      </w:r>
    </w:p>
    <w:p w:rsidR="00E9314F" w:rsidRPr="00D630E7" w:rsidRDefault="00E9314F" w:rsidP="008621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Организация учащихся во Всероссийских и региональн</w:t>
      </w:r>
      <w:r w:rsidR="00471FF8" w:rsidRPr="00D630E7">
        <w:rPr>
          <w:rFonts w:ascii="Times New Roman" w:hAnsi="Times New Roman" w:cs="Times New Roman"/>
          <w:sz w:val="24"/>
          <w:szCs w:val="24"/>
        </w:rPr>
        <w:t>ых образовательных мероприятиях;</w:t>
      </w:r>
    </w:p>
    <w:p w:rsidR="00E9314F" w:rsidRPr="00D630E7" w:rsidRDefault="00E9314F" w:rsidP="0086212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Проведение анализа эффективности и контроля гражданско-патриотической работы в университете, занимается распространением лучшего опыта в данной сфере среди структурных подразделений, внедрение в практику научных достижений </w:t>
      </w:r>
      <w:r w:rsidR="00471FF8" w:rsidRPr="00D630E7">
        <w:rPr>
          <w:rFonts w:ascii="Times New Roman" w:hAnsi="Times New Roman" w:cs="Times New Roman"/>
          <w:sz w:val="24"/>
          <w:szCs w:val="24"/>
        </w:rPr>
        <w:t>и социологических исследований;</w:t>
      </w:r>
    </w:p>
    <w:p w:rsidR="008746CD" w:rsidRDefault="00E9314F" w:rsidP="008746C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Осуществл</w:t>
      </w:r>
      <w:r w:rsidR="00E53989" w:rsidRPr="00D630E7">
        <w:rPr>
          <w:rFonts w:ascii="Times New Roman" w:hAnsi="Times New Roman" w:cs="Times New Roman"/>
          <w:sz w:val="24"/>
          <w:szCs w:val="24"/>
        </w:rPr>
        <w:t>ение взаимодействия</w:t>
      </w:r>
      <w:r w:rsidRPr="00D630E7">
        <w:rPr>
          <w:rFonts w:ascii="Times New Roman" w:hAnsi="Times New Roman" w:cs="Times New Roman"/>
          <w:sz w:val="24"/>
          <w:szCs w:val="24"/>
        </w:rPr>
        <w:t xml:space="preserve"> </w:t>
      </w:r>
      <w:r w:rsidR="008746CD" w:rsidRPr="00D630E7">
        <w:rPr>
          <w:rFonts w:ascii="Times New Roman" w:hAnsi="Times New Roman" w:cs="Times New Roman"/>
          <w:sz w:val="24"/>
          <w:szCs w:val="24"/>
        </w:rPr>
        <w:t>с государственными и общественными объединениями</w:t>
      </w:r>
      <w:r w:rsidR="00E53989" w:rsidRPr="00D630E7">
        <w:rPr>
          <w:rFonts w:ascii="Times New Roman" w:hAnsi="Times New Roman" w:cs="Times New Roman"/>
          <w:sz w:val="24"/>
          <w:szCs w:val="24"/>
        </w:rPr>
        <w:t>.</w:t>
      </w:r>
      <w:r w:rsidR="008746CD" w:rsidRPr="00D63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4EB" w:rsidRPr="00D630E7" w:rsidRDefault="003564EB" w:rsidP="003564EB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CD" w:rsidRPr="00D630E7" w:rsidRDefault="008746CD" w:rsidP="008746CD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7">
        <w:rPr>
          <w:rFonts w:ascii="Times New Roman" w:hAnsi="Times New Roman" w:cs="Times New Roman"/>
          <w:b/>
          <w:sz w:val="24"/>
          <w:szCs w:val="24"/>
        </w:rPr>
        <w:t>Организационная структура Центра</w:t>
      </w:r>
      <w:r w:rsidRPr="00D630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06CE3" w:rsidRPr="00D630E7" w:rsidRDefault="008746CD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4.1. </w:t>
      </w:r>
      <w:r w:rsidR="00806CE3" w:rsidRPr="00D630E7">
        <w:rPr>
          <w:rFonts w:ascii="Times New Roman" w:hAnsi="Times New Roman" w:cs="Times New Roman"/>
          <w:sz w:val="24"/>
          <w:szCs w:val="24"/>
        </w:rPr>
        <w:t>В Центре должны быть представлены участники всех объединени</w:t>
      </w:r>
      <w:r w:rsidR="00471FF8" w:rsidRPr="00D630E7">
        <w:rPr>
          <w:rFonts w:ascii="Times New Roman" w:hAnsi="Times New Roman" w:cs="Times New Roman"/>
          <w:sz w:val="24"/>
          <w:szCs w:val="24"/>
        </w:rPr>
        <w:t>й патриотического сектора СахГУ.</w:t>
      </w:r>
    </w:p>
    <w:p w:rsidR="00806CE3" w:rsidRPr="00D630E7" w:rsidRDefault="00E53989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 xml:space="preserve">4.2. </w:t>
      </w:r>
      <w:r w:rsidR="008746CD" w:rsidRPr="00D630E7">
        <w:rPr>
          <w:rFonts w:ascii="Times New Roman" w:hAnsi="Times New Roman" w:cs="Times New Roman"/>
          <w:sz w:val="24"/>
          <w:szCs w:val="24"/>
        </w:rPr>
        <w:t xml:space="preserve">Общее руководство Центром осуществляет руководитель центра, </w:t>
      </w:r>
      <w:r w:rsidR="00806CE3" w:rsidRPr="00D630E7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университета по представлению директора ДМП.  </w:t>
      </w:r>
    </w:p>
    <w:p w:rsidR="00E71761" w:rsidRPr="00D630E7" w:rsidRDefault="00E53989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4.3</w:t>
      </w:r>
      <w:r w:rsidR="00E71761" w:rsidRPr="00D630E7">
        <w:rPr>
          <w:rFonts w:ascii="Times New Roman" w:hAnsi="Times New Roman" w:cs="Times New Roman"/>
          <w:sz w:val="24"/>
          <w:szCs w:val="24"/>
        </w:rPr>
        <w:t>. Руководитель центра несет ответственность за результаты деятельности центра.</w:t>
      </w:r>
    </w:p>
    <w:p w:rsidR="00E71761" w:rsidRPr="00D630E7" w:rsidRDefault="00E53989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4.4</w:t>
      </w:r>
      <w:r w:rsidR="00E71761" w:rsidRPr="00D630E7">
        <w:rPr>
          <w:rFonts w:ascii="Times New Roman" w:hAnsi="Times New Roman" w:cs="Times New Roman"/>
          <w:sz w:val="24"/>
          <w:szCs w:val="24"/>
        </w:rPr>
        <w:t>. Руководитель центра организует деятельность центра, распределяет обязанности</w:t>
      </w:r>
      <w:r w:rsidRPr="00D630E7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E71761" w:rsidRPr="00D630E7">
        <w:rPr>
          <w:rFonts w:ascii="Times New Roman" w:hAnsi="Times New Roman" w:cs="Times New Roman"/>
          <w:sz w:val="24"/>
          <w:szCs w:val="24"/>
        </w:rPr>
        <w:t xml:space="preserve"> членами центра.</w:t>
      </w:r>
    </w:p>
    <w:p w:rsidR="00E71761" w:rsidRDefault="00E71761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E7">
        <w:rPr>
          <w:rFonts w:ascii="Times New Roman" w:hAnsi="Times New Roman" w:cs="Times New Roman"/>
          <w:sz w:val="24"/>
          <w:szCs w:val="24"/>
        </w:rPr>
        <w:t>4.4. По каждому направлению работы центра текущие решения принимает от</w:t>
      </w:r>
      <w:r w:rsidR="00E53989" w:rsidRPr="00D630E7">
        <w:rPr>
          <w:rFonts w:ascii="Times New Roman" w:hAnsi="Times New Roman" w:cs="Times New Roman"/>
          <w:sz w:val="24"/>
          <w:szCs w:val="24"/>
        </w:rPr>
        <w:t>ветственный за данные поручения.</w:t>
      </w:r>
    </w:p>
    <w:p w:rsidR="003564EB" w:rsidRPr="00D630E7" w:rsidRDefault="003564EB" w:rsidP="00806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99" w:rsidRPr="00D630E7" w:rsidRDefault="00446E99" w:rsidP="003564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0E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564EB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D630E7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471FF8" w:rsidRPr="00D630E7">
        <w:rPr>
          <w:rFonts w:ascii="Times New Roman" w:hAnsi="Times New Roman" w:cs="Times New Roman"/>
          <w:b/>
          <w:sz w:val="24"/>
          <w:szCs w:val="24"/>
        </w:rPr>
        <w:t>а</w:t>
      </w:r>
    </w:p>
    <w:p w:rsidR="003564EB" w:rsidRPr="00D630E7" w:rsidRDefault="003564EB" w:rsidP="00471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1FF8" w:rsidRPr="00D630E7">
        <w:rPr>
          <w:rFonts w:ascii="Times New Roman" w:hAnsi="Times New Roman" w:cs="Times New Roman"/>
          <w:sz w:val="24"/>
          <w:szCs w:val="24"/>
        </w:rPr>
        <w:t>.1. Гражданско-патриотическая работа в университете осуществляется посредством работы Центра и патриотических объединений в его структуре.</w:t>
      </w:r>
    </w:p>
    <w:p w:rsidR="007C79B6" w:rsidRDefault="003564EB" w:rsidP="007C7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F98" w:rsidRPr="00D630E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Руководство Центром осуществ</w:t>
      </w:r>
      <w:r w:rsidR="00F0329B">
        <w:rPr>
          <w:rFonts w:ascii="Times New Roman" w:hAnsi="Times New Roman" w:cs="Times New Roman"/>
          <w:sz w:val="24"/>
          <w:szCs w:val="24"/>
        </w:rPr>
        <w:t>ляется сотрудником Университета.</w:t>
      </w:r>
    </w:p>
    <w:p w:rsidR="00F0329B" w:rsidRPr="00D630E7" w:rsidRDefault="003564EB" w:rsidP="007C79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C79B6">
        <w:rPr>
          <w:rFonts w:ascii="Times New Roman" w:hAnsi="Times New Roman" w:cs="Times New Roman"/>
          <w:sz w:val="24"/>
          <w:szCs w:val="24"/>
        </w:rPr>
        <w:t>Организационная структура центра:</w:t>
      </w:r>
    </w:p>
    <w:p w:rsidR="00B949D7" w:rsidRDefault="007C79B6" w:rsidP="00471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DB6D1" wp14:editId="100B64BE">
            <wp:extent cx="3892550" cy="2089150"/>
            <wp:effectExtent l="0" t="0" r="0" b="635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329B" w:rsidRDefault="00F0329B" w:rsidP="00471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Структура центра может быть изменена по усмотрению руководителя.</w:t>
      </w:r>
    </w:p>
    <w:p w:rsidR="00F0329B" w:rsidRPr="00D630E7" w:rsidRDefault="00F0329B" w:rsidP="00471F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329B" w:rsidRPr="00D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6D1"/>
    <w:multiLevelType w:val="hybridMultilevel"/>
    <w:tmpl w:val="7100693C"/>
    <w:lvl w:ilvl="0" w:tplc="E8D4C58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F7F51"/>
    <w:multiLevelType w:val="multilevel"/>
    <w:tmpl w:val="30882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DA628A"/>
    <w:multiLevelType w:val="hybridMultilevel"/>
    <w:tmpl w:val="13EA79E8"/>
    <w:lvl w:ilvl="0" w:tplc="A1502150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0D5738"/>
    <w:multiLevelType w:val="hybridMultilevel"/>
    <w:tmpl w:val="72549798"/>
    <w:lvl w:ilvl="0" w:tplc="A15021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14F5"/>
    <w:multiLevelType w:val="hybridMultilevel"/>
    <w:tmpl w:val="46A6B226"/>
    <w:lvl w:ilvl="0" w:tplc="A15021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5B96"/>
    <w:multiLevelType w:val="multilevel"/>
    <w:tmpl w:val="C14AAB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4F"/>
    <w:rsid w:val="00053145"/>
    <w:rsid w:val="0025568B"/>
    <w:rsid w:val="002C7BBA"/>
    <w:rsid w:val="003564EB"/>
    <w:rsid w:val="003D0E46"/>
    <w:rsid w:val="004164C0"/>
    <w:rsid w:val="00446E99"/>
    <w:rsid w:val="00471FF8"/>
    <w:rsid w:val="00492A58"/>
    <w:rsid w:val="00495CD6"/>
    <w:rsid w:val="004C6380"/>
    <w:rsid w:val="005203BA"/>
    <w:rsid w:val="00565195"/>
    <w:rsid w:val="005B6E06"/>
    <w:rsid w:val="005C3336"/>
    <w:rsid w:val="00727B6A"/>
    <w:rsid w:val="007C79B6"/>
    <w:rsid w:val="00806CE3"/>
    <w:rsid w:val="00862122"/>
    <w:rsid w:val="008660C7"/>
    <w:rsid w:val="008746CD"/>
    <w:rsid w:val="008C7A4F"/>
    <w:rsid w:val="0091744D"/>
    <w:rsid w:val="00A63B0E"/>
    <w:rsid w:val="00B04EA0"/>
    <w:rsid w:val="00B13394"/>
    <w:rsid w:val="00B949D7"/>
    <w:rsid w:val="00D630E7"/>
    <w:rsid w:val="00DD3F98"/>
    <w:rsid w:val="00E53989"/>
    <w:rsid w:val="00E71761"/>
    <w:rsid w:val="00E9314F"/>
    <w:rsid w:val="00F0329B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F653"/>
  <w15:docId w15:val="{9B258D9D-2120-4471-AC7B-9677774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C2EB93-DF93-4879-995C-7AEF4DB1CAE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849A5DC-9B2B-459D-9881-4FD85DF7CF9D}">
      <dgm:prSet phldrT="[Текст]"/>
      <dgm:spPr/>
      <dgm:t>
        <a:bodyPr/>
        <a:lstStyle/>
        <a:p>
          <a:pPr algn="ctr"/>
          <a:r>
            <a:rPr lang="ru-RU"/>
            <a:t>Руководитель </a:t>
          </a:r>
          <a:br>
            <a:rPr lang="ru-RU"/>
          </a:br>
          <a:r>
            <a:rPr lang="ru-RU"/>
            <a:t>центра</a:t>
          </a:r>
        </a:p>
      </dgm:t>
    </dgm:pt>
    <dgm:pt modelId="{5AFC5158-0196-4A8E-816B-C9903794A912}" type="parTrans" cxnId="{B690A664-44A0-4AC8-B121-667547104DDA}">
      <dgm:prSet/>
      <dgm:spPr/>
      <dgm:t>
        <a:bodyPr/>
        <a:lstStyle/>
        <a:p>
          <a:pPr algn="ctr"/>
          <a:endParaRPr lang="ru-RU"/>
        </a:p>
      </dgm:t>
    </dgm:pt>
    <dgm:pt modelId="{50DC1F42-2902-44E5-A362-FDCF47867760}" type="sibTrans" cxnId="{B690A664-44A0-4AC8-B121-667547104DDA}">
      <dgm:prSet/>
      <dgm:spPr/>
      <dgm:t>
        <a:bodyPr/>
        <a:lstStyle/>
        <a:p>
          <a:pPr algn="ctr"/>
          <a:endParaRPr lang="ru-RU"/>
        </a:p>
      </dgm:t>
    </dgm:pt>
    <dgm:pt modelId="{64B3269C-042B-4CBF-8AE4-A75CA68D53A5}">
      <dgm:prSet phldrT="[Текст]"/>
      <dgm:spPr/>
      <dgm:t>
        <a:bodyPr/>
        <a:lstStyle/>
        <a:p>
          <a:pPr algn="ctr"/>
          <a:r>
            <a:rPr lang="ru-RU"/>
            <a:t>Заместитель руководителя центра</a:t>
          </a:r>
        </a:p>
      </dgm:t>
    </dgm:pt>
    <dgm:pt modelId="{6F1594BC-A3A9-425B-BAF9-EAAFF6AF3345}" type="parTrans" cxnId="{D93FDB9B-3726-4633-9AA4-31DB10B6D536}">
      <dgm:prSet/>
      <dgm:spPr/>
      <dgm:t>
        <a:bodyPr/>
        <a:lstStyle/>
        <a:p>
          <a:pPr algn="ctr"/>
          <a:endParaRPr lang="ru-RU"/>
        </a:p>
      </dgm:t>
    </dgm:pt>
    <dgm:pt modelId="{D6ED0FC4-94A2-49F4-BD74-E35B02D7C5FA}" type="sibTrans" cxnId="{D93FDB9B-3726-4633-9AA4-31DB10B6D536}">
      <dgm:prSet/>
      <dgm:spPr/>
      <dgm:t>
        <a:bodyPr/>
        <a:lstStyle/>
        <a:p>
          <a:pPr algn="ctr"/>
          <a:endParaRPr lang="ru-RU"/>
        </a:p>
      </dgm:t>
    </dgm:pt>
    <dgm:pt modelId="{2F260293-F7A1-4ABB-A9FE-C9312FFCEA55}">
      <dgm:prSet phldrT="[Текст]"/>
      <dgm:spPr/>
      <dgm:t>
        <a:bodyPr/>
        <a:lstStyle/>
        <a:p>
          <a:pPr algn="ctr"/>
          <a:r>
            <a:rPr lang="ru-RU"/>
            <a:t>Руководители объедиений патриотического сектора </a:t>
          </a:r>
        </a:p>
      </dgm:t>
    </dgm:pt>
    <dgm:pt modelId="{341BA7CE-EB10-4DF1-AE55-C52953B5DA58}" type="parTrans" cxnId="{F5975790-F62C-433C-B36C-419F9A9DE588}">
      <dgm:prSet/>
      <dgm:spPr/>
      <dgm:t>
        <a:bodyPr/>
        <a:lstStyle/>
        <a:p>
          <a:pPr algn="ctr"/>
          <a:endParaRPr lang="ru-RU"/>
        </a:p>
      </dgm:t>
    </dgm:pt>
    <dgm:pt modelId="{F285613C-8A8C-4A71-93F5-F97E7DED0CDE}" type="sibTrans" cxnId="{F5975790-F62C-433C-B36C-419F9A9DE588}">
      <dgm:prSet/>
      <dgm:spPr/>
      <dgm:t>
        <a:bodyPr/>
        <a:lstStyle/>
        <a:p>
          <a:pPr algn="ctr"/>
          <a:endParaRPr lang="ru-RU"/>
        </a:p>
      </dgm:t>
    </dgm:pt>
    <dgm:pt modelId="{E8A864F1-A77D-4E68-BE0E-8F7D18CE4D2B}">
      <dgm:prSet/>
      <dgm:spPr/>
      <dgm:t>
        <a:bodyPr/>
        <a:lstStyle/>
        <a:p>
          <a:pPr algn="ctr"/>
          <a:r>
            <a:rPr lang="ru-RU"/>
            <a:t>Активисты объедиений патриотического сектора</a:t>
          </a:r>
        </a:p>
      </dgm:t>
    </dgm:pt>
    <dgm:pt modelId="{67E316E9-E99C-4CDB-858B-32F79C069A86}" type="parTrans" cxnId="{F4DA69C5-125F-4C2A-B9C2-A75BC080D971}">
      <dgm:prSet/>
      <dgm:spPr/>
      <dgm:t>
        <a:bodyPr/>
        <a:lstStyle/>
        <a:p>
          <a:pPr algn="ctr"/>
          <a:endParaRPr lang="ru-RU"/>
        </a:p>
      </dgm:t>
    </dgm:pt>
    <dgm:pt modelId="{D4B95483-8308-4BE7-A3A4-900A8B1624C7}" type="sibTrans" cxnId="{F4DA69C5-125F-4C2A-B9C2-A75BC080D971}">
      <dgm:prSet/>
      <dgm:spPr/>
      <dgm:t>
        <a:bodyPr/>
        <a:lstStyle/>
        <a:p>
          <a:pPr algn="ctr"/>
          <a:endParaRPr lang="ru-RU"/>
        </a:p>
      </dgm:t>
    </dgm:pt>
    <dgm:pt modelId="{5CAB4C52-C5B4-4B44-A376-A8BC7277F0E2}" type="pres">
      <dgm:prSet presAssocID="{48C2EB93-DF93-4879-995C-7AEF4DB1CA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3A412B-BF42-43F0-BE6D-64E3F557E717}" type="pres">
      <dgm:prSet presAssocID="{6849A5DC-9B2B-459D-9881-4FD85DF7CF9D}" presName="hierRoot1" presStyleCnt="0">
        <dgm:presLayoutVars>
          <dgm:hierBranch val="init"/>
        </dgm:presLayoutVars>
      </dgm:prSet>
      <dgm:spPr/>
    </dgm:pt>
    <dgm:pt modelId="{3AC9B344-60C0-4991-81DE-A74CE5924D8D}" type="pres">
      <dgm:prSet presAssocID="{6849A5DC-9B2B-459D-9881-4FD85DF7CF9D}" presName="rootComposite1" presStyleCnt="0"/>
      <dgm:spPr/>
    </dgm:pt>
    <dgm:pt modelId="{35DB4ED5-BE95-40C7-AF95-BEC40CFCD600}" type="pres">
      <dgm:prSet presAssocID="{6849A5DC-9B2B-459D-9881-4FD85DF7CF9D}" presName="rootText1" presStyleLbl="node0" presStyleIdx="0" presStyleCnt="1">
        <dgm:presLayoutVars>
          <dgm:chPref val="3"/>
        </dgm:presLayoutVars>
      </dgm:prSet>
      <dgm:spPr/>
    </dgm:pt>
    <dgm:pt modelId="{F0C83B67-5191-4755-B158-A625DF2A13BC}" type="pres">
      <dgm:prSet presAssocID="{6849A5DC-9B2B-459D-9881-4FD85DF7CF9D}" presName="rootConnector1" presStyleLbl="node1" presStyleIdx="0" presStyleCnt="0"/>
      <dgm:spPr/>
    </dgm:pt>
    <dgm:pt modelId="{48BAB5BF-3E2C-4B94-A80D-CD4B1F991684}" type="pres">
      <dgm:prSet presAssocID="{6849A5DC-9B2B-459D-9881-4FD85DF7CF9D}" presName="hierChild2" presStyleCnt="0"/>
      <dgm:spPr/>
    </dgm:pt>
    <dgm:pt modelId="{8E4EDE1E-314A-41FB-873B-67BF7A944DCC}" type="pres">
      <dgm:prSet presAssocID="{6F1594BC-A3A9-425B-BAF9-EAAFF6AF3345}" presName="Name37" presStyleLbl="parChTrans1D2" presStyleIdx="0" presStyleCnt="2"/>
      <dgm:spPr/>
    </dgm:pt>
    <dgm:pt modelId="{EECB99C4-B3C1-49BF-B593-909705C4F00E}" type="pres">
      <dgm:prSet presAssocID="{64B3269C-042B-4CBF-8AE4-A75CA68D53A5}" presName="hierRoot2" presStyleCnt="0">
        <dgm:presLayoutVars>
          <dgm:hierBranch val="init"/>
        </dgm:presLayoutVars>
      </dgm:prSet>
      <dgm:spPr/>
    </dgm:pt>
    <dgm:pt modelId="{02CB2CC3-CAA4-4AC0-96BB-4290CEBABAF9}" type="pres">
      <dgm:prSet presAssocID="{64B3269C-042B-4CBF-8AE4-A75CA68D53A5}" presName="rootComposite" presStyleCnt="0"/>
      <dgm:spPr/>
    </dgm:pt>
    <dgm:pt modelId="{D5BBC974-EC53-4F03-9C32-0BFE97E1376E}" type="pres">
      <dgm:prSet presAssocID="{64B3269C-042B-4CBF-8AE4-A75CA68D53A5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D264D-4B12-4845-81C1-9E38574EFB45}" type="pres">
      <dgm:prSet presAssocID="{64B3269C-042B-4CBF-8AE4-A75CA68D53A5}" presName="rootConnector" presStyleLbl="node2" presStyleIdx="0" presStyleCnt="2"/>
      <dgm:spPr/>
    </dgm:pt>
    <dgm:pt modelId="{7E3A5C55-E344-414E-84DD-0F251621EA24}" type="pres">
      <dgm:prSet presAssocID="{64B3269C-042B-4CBF-8AE4-A75CA68D53A5}" presName="hierChild4" presStyleCnt="0"/>
      <dgm:spPr/>
    </dgm:pt>
    <dgm:pt modelId="{D0F72767-A822-43CC-8089-EC16E6D28F3F}" type="pres">
      <dgm:prSet presAssocID="{64B3269C-042B-4CBF-8AE4-A75CA68D53A5}" presName="hierChild5" presStyleCnt="0"/>
      <dgm:spPr/>
    </dgm:pt>
    <dgm:pt modelId="{1CEA38A2-5632-4BE3-8CB7-A7DBD167EE62}" type="pres">
      <dgm:prSet presAssocID="{341BA7CE-EB10-4DF1-AE55-C52953B5DA58}" presName="Name37" presStyleLbl="parChTrans1D2" presStyleIdx="1" presStyleCnt="2"/>
      <dgm:spPr/>
    </dgm:pt>
    <dgm:pt modelId="{5051FA06-601A-4759-B0AA-84CAFA43BB5D}" type="pres">
      <dgm:prSet presAssocID="{2F260293-F7A1-4ABB-A9FE-C9312FFCEA55}" presName="hierRoot2" presStyleCnt="0">
        <dgm:presLayoutVars>
          <dgm:hierBranch val="init"/>
        </dgm:presLayoutVars>
      </dgm:prSet>
      <dgm:spPr/>
    </dgm:pt>
    <dgm:pt modelId="{0DD01683-CC4D-4764-88AF-14A7C7FCB544}" type="pres">
      <dgm:prSet presAssocID="{2F260293-F7A1-4ABB-A9FE-C9312FFCEA55}" presName="rootComposite" presStyleCnt="0"/>
      <dgm:spPr/>
    </dgm:pt>
    <dgm:pt modelId="{187A6D60-FF8E-432F-A4F1-86209DE2A79F}" type="pres">
      <dgm:prSet presAssocID="{2F260293-F7A1-4ABB-A9FE-C9312FFCEA5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1D1F52-6814-41D5-B534-FC83F96871D8}" type="pres">
      <dgm:prSet presAssocID="{2F260293-F7A1-4ABB-A9FE-C9312FFCEA55}" presName="rootConnector" presStyleLbl="node2" presStyleIdx="1" presStyleCnt="2"/>
      <dgm:spPr/>
    </dgm:pt>
    <dgm:pt modelId="{50827253-2180-4A46-A96E-598F210DDE45}" type="pres">
      <dgm:prSet presAssocID="{2F260293-F7A1-4ABB-A9FE-C9312FFCEA55}" presName="hierChild4" presStyleCnt="0"/>
      <dgm:spPr/>
    </dgm:pt>
    <dgm:pt modelId="{72F8CBED-2840-4EC2-9518-2E63D1EB59C7}" type="pres">
      <dgm:prSet presAssocID="{67E316E9-E99C-4CDB-858B-32F79C069A86}" presName="Name37" presStyleLbl="parChTrans1D3" presStyleIdx="0" presStyleCnt="1"/>
      <dgm:spPr/>
    </dgm:pt>
    <dgm:pt modelId="{29020707-EA55-4738-A937-7739A03A0561}" type="pres">
      <dgm:prSet presAssocID="{E8A864F1-A77D-4E68-BE0E-8F7D18CE4D2B}" presName="hierRoot2" presStyleCnt="0">
        <dgm:presLayoutVars>
          <dgm:hierBranch val="init"/>
        </dgm:presLayoutVars>
      </dgm:prSet>
      <dgm:spPr/>
    </dgm:pt>
    <dgm:pt modelId="{7921D67C-5B52-4739-93A6-AF9183F718A3}" type="pres">
      <dgm:prSet presAssocID="{E8A864F1-A77D-4E68-BE0E-8F7D18CE4D2B}" presName="rootComposite" presStyleCnt="0"/>
      <dgm:spPr/>
    </dgm:pt>
    <dgm:pt modelId="{0BFF2877-DBDA-4F01-9B40-FD0167B4DBFC}" type="pres">
      <dgm:prSet presAssocID="{E8A864F1-A77D-4E68-BE0E-8F7D18CE4D2B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A1C268-9B51-4CF6-8D5F-2DAEA6E5406B}" type="pres">
      <dgm:prSet presAssocID="{E8A864F1-A77D-4E68-BE0E-8F7D18CE4D2B}" presName="rootConnector" presStyleLbl="node3" presStyleIdx="0" presStyleCnt="1"/>
      <dgm:spPr/>
    </dgm:pt>
    <dgm:pt modelId="{2022F1B1-E8BD-4ED7-9876-D63FA27008A2}" type="pres">
      <dgm:prSet presAssocID="{E8A864F1-A77D-4E68-BE0E-8F7D18CE4D2B}" presName="hierChild4" presStyleCnt="0"/>
      <dgm:spPr/>
    </dgm:pt>
    <dgm:pt modelId="{5806411E-10D4-47EC-B1DD-7723C25F7059}" type="pres">
      <dgm:prSet presAssocID="{E8A864F1-A77D-4E68-BE0E-8F7D18CE4D2B}" presName="hierChild5" presStyleCnt="0"/>
      <dgm:spPr/>
    </dgm:pt>
    <dgm:pt modelId="{CAD4FDB2-91C8-4871-A732-D2340453554C}" type="pres">
      <dgm:prSet presAssocID="{2F260293-F7A1-4ABB-A9FE-C9312FFCEA55}" presName="hierChild5" presStyleCnt="0"/>
      <dgm:spPr/>
    </dgm:pt>
    <dgm:pt modelId="{82248A70-1219-48CF-9736-472D6F320B79}" type="pres">
      <dgm:prSet presAssocID="{6849A5DC-9B2B-459D-9881-4FD85DF7CF9D}" presName="hierChild3" presStyleCnt="0"/>
      <dgm:spPr/>
    </dgm:pt>
  </dgm:ptLst>
  <dgm:cxnLst>
    <dgm:cxn modelId="{5CE626E4-55DB-4FA7-AC98-ED012862806D}" type="presOf" srcId="{341BA7CE-EB10-4DF1-AE55-C52953B5DA58}" destId="{1CEA38A2-5632-4BE3-8CB7-A7DBD167EE62}" srcOrd="0" destOrd="0" presId="urn:microsoft.com/office/officeart/2005/8/layout/orgChart1"/>
    <dgm:cxn modelId="{7A797026-6EAC-47F9-AB7A-82AD4A6C2E10}" type="presOf" srcId="{67E316E9-E99C-4CDB-858B-32F79C069A86}" destId="{72F8CBED-2840-4EC2-9518-2E63D1EB59C7}" srcOrd="0" destOrd="0" presId="urn:microsoft.com/office/officeart/2005/8/layout/orgChart1"/>
    <dgm:cxn modelId="{A51B05A1-CF0F-442A-8EEC-ED63961E7541}" type="presOf" srcId="{6849A5DC-9B2B-459D-9881-4FD85DF7CF9D}" destId="{35DB4ED5-BE95-40C7-AF95-BEC40CFCD600}" srcOrd="0" destOrd="0" presId="urn:microsoft.com/office/officeart/2005/8/layout/orgChart1"/>
    <dgm:cxn modelId="{F5975790-F62C-433C-B36C-419F9A9DE588}" srcId="{6849A5DC-9B2B-459D-9881-4FD85DF7CF9D}" destId="{2F260293-F7A1-4ABB-A9FE-C9312FFCEA55}" srcOrd="1" destOrd="0" parTransId="{341BA7CE-EB10-4DF1-AE55-C52953B5DA58}" sibTransId="{F285613C-8A8C-4A71-93F5-F97E7DED0CDE}"/>
    <dgm:cxn modelId="{3FFFF4E8-2905-4028-904A-10449D6AED2D}" type="presOf" srcId="{64B3269C-042B-4CBF-8AE4-A75CA68D53A5}" destId="{D5BBC974-EC53-4F03-9C32-0BFE97E1376E}" srcOrd="0" destOrd="0" presId="urn:microsoft.com/office/officeart/2005/8/layout/orgChart1"/>
    <dgm:cxn modelId="{09FD1D30-1D21-485A-BD1B-42A8BC59E18B}" type="presOf" srcId="{48C2EB93-DF93-4879-995C-7AEF4DB1CAE8}" destId="{5CAB4C52-C5B4-4B44-A376-A8BC7277F0E2}" srcOrd="0" destOrd="0" presId="urn:microsoft.com/office/officeart/2005/8/layout/orgChart1"/>
    <dgm:cxn modelId="{36B96C94-2C2A-4D5B-BB7F-1C985FED0BC4}" type="presOf" srcId="{2F260293-F7A1-4ABB-A9FE-C9312FFCEA55}" destId="{187A6D60-FF8E-432F-A4F1-86209DE2A79F}" srcOrd="0" destOrd="0" presId="urn:microsoft.com/office/officeart/2005/8/layout/orgChart1"/>
    <dgm:cxn modelId="{490B6790-77D1-49EA-8103-29B8C10159A6}" type="presOf" srcId="{E8A864F1-A77D-4E68-BE0E-8F7D18CE4D2B}" destId="{0BFF2877-DBDA-4F01-9B40-FD0167B4DBFC}" srcOrd="0" destOrd="0" presId="urn:microsoft.com/office/officeart/2005/8/layout/orgChart1"/>
    <dgm:cxn modelId="{8145BD7F-69BC-483B-AD62-F753C435B125}" type="presOf" srcId="{2F260293-F7A1-4ABB-A9FE-C9312FFCEA55}" destId="{3E1D1F52-6814-41D5-B534-FC83F96871D8}" srcOrd="1" destOrd="0" presId="urn:microsoft.com/office/officeart/2005/8/layout/orgChart1"/>
    <dgm:cxn modelId="{566768D2-68DB-43CB-8D5B-8A310CED3C08}" type="presOf" srcId="{6849A5DC-9B2B-459D-9881-4FD85DF7CF9D}" destId="{F0C83B67-5191-4755-B158-A625DF2A13BC}" srcOrd="1" destOrd="0" presId="urn:microsoft.com/office/officeart/2005/8/layout/orgChart1"/>
    <dgm:cxn modelId="{706241FF-CF79-494E-AA82-6124B168BCC0}" type="presOf" srcId="{6F1594BC-A3A9-425B-BAF9-EAAFF6AF3345}" destId="{8E4EDE1E-314A-41FB-873B-67BF7A944DCC}" srcOrd="0" destOrd="0" presId="urn:microsoft.com/office/officeart/2005/8/layout/orgChart1"/>
    <dgm:cxn modelId="{B690A664-44A0-4AC8-B121-667547104DDA}" srcId="{48C2EB93-DF93-4879-995C-7AEF4DB1CAE8}" destId="{6849A5DC-9B2B-459D-9881-4FD85DF7CF9D}" srcOrd="0" destOrd="0" parTransId="{5AFC5158-0196-4A8E-816B-C9903794A912}" sibTransId="{50DC1F42-2902-44E5-A362-FDCF47867760}"/>
    <dgm:cxn modelId="{D93FDB9B-3726-4633-9AA4-31DB10B6D536}" srcId="{6849A5DC-9B2B-459D-9881-4FD85DF7CF9D}" destId="{64B3269C-042B-4CBF-8AE4-A75CA68D53A5}" srcOrd="0" destOrd="0" parTransId="{6F1594BC-A3A9-425B-BAF9-EAAFF6AF3345}" sibTransId="{D6ED0FC4-94A2-49F4-BD74-E35B02D7C5FA}"/>
    <dgm:cxn modelId="{CCFE3060-EF2B-42AC-87E3-B976F7DC00FC}" type="presOf" srcId="{64B3269C-042B-4CBF-8AE4-A75CA68D53A5}" destId="{0B4D264D-4B12-4845-81C1-9E38574EFB45}" srcOrd="1" destOrd="0" presId="urn:microsoft.com/office/officeart/2005/8/layout/orgChart1"/>
    <dgm:cxn modelId="{F4DA69C5-125F-4C2A-B9C2-A75BC080D971}" srcId="{2F260293-F7A1-4ABB-A9FE-C9312FFCEA55}" destId="{E8A864F1-A77D-4E68-BE0E-8F7D18CE4D2B}" srcOrd="0" destOrd="0" parTransId="{67E316E9-E99C-4CDB-858B-32F79C069A86}" sibTransId="{D4B95483-8308-4BE7-A3A4-900A8B1624C7}"/>
    <dgm:cxn modelId="{3A11B7D5-7BC7-4590-AF35-B10615D5CA21}" type="presOf" srcId="{E8A864F1-A77D-4E68-BE0E-8F7D18CE4D2B}" destId="{F8A1C268-9B51-4CF6-8D5F-2DAEA6E5406B}" srcOrd="1" destOrd="0" presId="urn:microsoft.com/office/officeart/2005/8/layout/orgChart1"/>
    <dgm:cxn modelId="{E01F307A-6EE0-4BF2-822B-4D4C7F3196DD}" type="presParOf" srcId="{5CAB4C52-C5B4-4B44-A376-A8BC7277F0E2}" destId="{443A412B-BF42-43F0-BE6D-64E3F557E717}" srcOrd="0" destOrd="0" presId="urn:microsoft.com/office/officeart/2005/8/layout/orgChart1"/>
    <dgm:cxn modelId="{8EF6FC96-B58F-4630-BF6E-7A174A95BB52}" type="presParOf" srcId="{443A412B-BF42-43F0-BE6D-64E3F557E717}" destId="{3AC9B344-60C0-4991-81DE-A74CE5924D8D}" srcOrd="0" destOrd="0" presId="urn:microsoft.com/office/officeart/2005/8/layout/orgChart1"/>
    <dgm:cxn modelId="{E9CACE9A-02BB-4301-813B-5AA021E9B9DD}" type="presParOf" srcId="{3AC9B344-60C0-4991-81DE-A74CE5924D8D}" destId="{35DB4ED5-BE95-40C7-AF95-BEC40CFCD600}" srcOrd="0" destOrd="0" presId="urn:microsoft.com/office/officeart/2005/8/layout/orgChart1"/>
    <dgm:cxn modelId="{B98B485C-CFD2-45F7-AA11-DBAC5FE8369A}" type="presParOf" srcId="{3AC9B344-60C0-4991-81DE-A74CE5924D8D}" destId="{F0C83B67-5191-4755-B158-A625DF2A13BC}" srcOrd="1" destOrd="0" presId="urn:microsoft.com/office/officeart/2005/8/layout/orgChart1"/>
    <dgm:cxn modelId="{BBABF68E-87B2-429D-B644-EC11DF129D73}" type="presParOf" srcId="{443A412B-BF42-43F0-BE6D-64E3F557E717}" destId="{48BAB5BF-3E2C-4B94-A80D-CD4B1F991684}" srcOrd="1" destOrd="0" presId="urn:microsoft.com/office/officeart/2005/8/layout/orgChart1"/>
    <dgm:cxn modelId="{3B3DA30F-656B-4132-A7A8-CFA4B4C71B1B}" type="presParOf" srcId="{48BAB5BF-3E2C-4B94-A80D-CD4B1F991684}" destId="{8E4EDE1E-314A-41FB-873B-67BF7A944DCC}" srcOrd="0" destOrd="0" presId="urn:microsoft.com/office/officeart/2005/8/layout/orgChart1"/>
    <dgm:cxn modelId="{6D65D425-3E8C-46F9-BC81-2957C88FA902}" type="presParOf" srcId="{48BAB5BF-3E2C-4B94-A80D-CD4B1F991684}" destId="{EECB99C4-B3C1-49BF-B593-909705C4F00E}" srcOrd="1" destOrd="0" presId="urn:microsoft.com/office/officeart/2005/8/layout/orgChart1"/>
    <dgm:cxn modelId="{3F8774B4-A8ED-413D-B3E7-74604AAFF045}" type="presParOf" srcId="{EECB99C4-B3C1-49BF-B593-909705C4F00E}" destId="{02CB2CC3-CAA4-4AC0-96BB-4290CEBABAF9}" srcOrd="0" destOrd="0" presId="urn:microsoft.com/office/officeart/2005/8/layout/orgChart1"/>
    <dgm:cxn modelId="{0DF14EF8-2DE1-41A8-BEB2-3D04DEECB4F1}" type="presParOf" srcId="{02CB2CC3-CAA4-4AC0-96BB-4290CEBABAF9}" destId="{D5BBC974-EC53-4F03-9C32-0BFE97E1376E}" srcOrd="0" destOrd="0" presId="urn:microsoft.com/office/officeart/2005/8/layout/orgChart1"/>
    <dgm:cxn modelId="{04B2081F-2C6F-46A8-A1ED-0308578C9D84}" type="presParOf" srcId="{02CB2CC3-CAA4-4AC0-96BB-4290CEBABAF9}" destId="{0B4D264D-4B12-4845-81C1-9E38574EFB45}" srcOrd="1" destOrd="0" presId="urn:microsoft.com/office/officeart/2005/8/layout/orgChart1"/>
    <dgm:cxn modelId="{EAC7FBA7-1E94-4A54-8594-C3218D50A2AC}" type="presParOf" srcId="{EECB99C4-B3C1-49BF-B593-909705C4F00E}" destId="{7E3A5C55-E344-414E-84DD-0F251621EA24}" srcOrd="1" destOrd="0" presId="urn:microsoft.com/office/officeart/2005/8/layout/orgChart1"/>
    <dgm:cxn modelId="{6A4D166C-E2C3-4D8D-A4B8-23BA33ED22D8}" type="presParOf" srcId="{EECB99C4-B3C1-49BF-B593-909705C4F00E}" destId="{D0F72767-A822-43CC-8089-EC16E6D28F3F}" srcOrd="2" destOrd="0" presId="urn:microsoft.com/office/officeart/2005/8/layout/orgChart1"/>
    <dgm:cxn modelId="{2DC163B3-1F86-466D-9BDD-AFDC89CFF737}" type="presParOf" srcId="{48BAB5BF-3E2C-4B94-A80D-CD4B1F991684}" destId="{1CEA38A2-5632-4BE3-8CB7-A7DBD167EE62}" srcOrd="2" destOrd="0" presId="urn:microsoft.com/office/officeart/2005/8/layout/orgChart1"/>
    <dgm:cxn modelId="{6AF10021-8268-4CD2-8874-269071643CC9}" type="presParOf" srcId="{48BAB5BF-3E2C-4B94-A80D-CD4B1F991684}" destId="{5051FA06-601A-4759-B0AA-84CAFA43BB5D}" srcOrd="3" destOrd="0" presId="urn:microsoft.com/office/officeart/2005/8/layout/orgChart1"/>
    <dgm:cxn modelId="{3E98C498-05C6-423F-8083-64A06F65C435}" type="presParOf" srcId="{5051FA06-601A-4759-B0AA-84CAFA43BB5D}" destId="{0DD01683-CC4D-4764-88AF-14A7C7FCB544}" srcOrd="0" destOrd="0" presId="urn:microsoft.com/office/officeart/2005/8/layout/orgChart1"/>
    <dgm:cxn modelId="{C7E489BC-4057-46DD-81D7-283604895953}" type="presParOf" srcId="{0DD01683-CC4D-4764-88AF-14A7C7FCB544}" destId="{187A6D60-FF8E-432F-A4F1-86209DE2A79F}" srcOrd="0" destOrd="0" presId="urn:microsoft.com/office/officeart/2005/8/layout/orgChart1"/>
    <dgm:cxn modelId="{DE5C3619-14A8-44F7-81C9-1BDE1CBAB24D}" type="presParOf" srcId="{0DD01683-CC4D-4764-88AF-14A7C7FCB544}" destId="{3E1D1F52-6814-41D5-B534-FC83F96871D8}" srcOrd="1" destOrd="0" presId="urn:microsoft.com/office/officeart/2005/8/layout/orgChart1"/>
    <dgm:cxn modelId="{AA6375C6-4186-4351-8594-6DA2466313E0}" type="presParOf" srcId="{5051FA06-601A-4759-B0AA-84CAFA43BB5D}" destId="{50827253-2180-4A46-A96E-598F210DDE45}" srcOrd="1" destOrd="0" presId="urn:microsoft.com/office/officeart/2005/8/layout/orgChart1"/>
    <dgm:cxn modelId="{7E75B49A-77C8-4AF0-8363-7685DCA21705}" type="presParOf" srcId="{50827253-2180-4A46-A96E-598F210DDE45}" destId="{72F8CBED-2840-4EC2-9518-2E63D1EB59C7}" srcOrd="0" destOrd="0" presId="urn:microsoft.com/office/officeart/2005/8/layout/orgChart1"/>
    <dgm:cxn modelId="{C3E37481-7B99-4C21-92EA-B9EF14F8407B}" type="presParOf" srcId="{50827253-2180-4A46-A96E-598F210DDE45}" destId="{29020707-EA55-4738-A937-7739A03A0561}" srcOrd="1" destOrd="0" presId="urn:microsoft.com/office/officeart/2005/8/layout/orgChart1"/>
    <dgm:cxn modelId="{FE1FD049-802C-44A0-B2BD-6E7C4BA4180A}" type="presParOf" srcId="{29020707-EA55-4738-A937-7739A03A0561}" destId="{7921D67C-5B52-4739-93A6-AF9183F718A3}" srcOrd="0" destOrd="0" presId="urn:microsoft.com/office/officeart/2005/8/layout/orgChart1"/>
    <dgm:cxn modelId="{61A0336E-C82B-47F1-93B3-4F3B933D2D31}" type="presParOf" srcId="{7921D67C-5B52-4739-93A6-AF9183F718A3}" destId="{0BFF2877-DBDA-4F01-9B40-FD0167B4DBFC}" srcOrd="0" destOrd="0" presId="urn:microsoft.com/office/officeart/2005/8/layout/orgChart1"/>
    <dgm:cxn modelId="{0BC41EE3-703F-4B25-A9FD-6C628A29D7BE}" type="presParOf" srcId="{7921D67C-5B52-4739-93A6-AF9183F718A3}" destId="{F8A1C268-9B51-4CF6-8D5F-2DAEA6E5406B}" srcOrd="1" destOrd="0" presId="urn:microsoft.com/office/officeart/2005/8/layout/orgChart1"/>
    <dgm:cxn modelId="{C5F542C0-AB10-4837-9FAC-98A693AB37A3}" type="presParOf" srcId="{29020707-EA55-4738-A937-7739A03A0561}" destId="{2022F1B1-E8BD-4ED7-9876-D63FA27008A2}" srcOrd="1" destOrd="0" presId="urn:microsoft.com/office/officeart/2005/8/layout/orgChart1"/>
    <dgm:cxn modelId="{C7EB0191-885E-46C2-A020-EDFEBC802901}" type="presParOf" srcId="{29020707-EA55-4738-A937-7739A03A0561}" destId="{5806411E-10D4-47EC-B1DD-7723C25F7059}" srcOrd="2" destOrd="0" presId="urn:microsoft.com/office/officeart/2005/8/layout/orgChart1"/>
    <dgm:cxn modelId="{15AC579B-6BEC-4EB9-BDC0-24659AB2BF9F}" type="presParOf" srcId="{5051FA06-601A-4759-B0AA-84CAFA43BB5D}" destId="{CAD4FDB2-91C8-4871-A732-D2340453554C}" srcOrd="2" destOrd="0" presId="urn:microsoft.com/office/officeart/2005/8/layout/orgChart1"/>
    <dgm:cxn modelId="{DAF5AD77-9269-44D9-9F21-7D619D7F15FD}" type="presParOf" srcId="{443A412B-BF42-43F0-BE6D-64E3F557E717}" destId="{82248A70-1219-48CF-9736-472D6F320B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F8CBED-2840-4EC2-9518-2E63D1EB59C7}">
      <dsp:nvSpPr>
        <dsp:cNvPr id="0" name=""/>
        <dsp:cNvSpPr/>
      </dsp:nvSpPr>
      <dsp:spPr>
        <a:xfrm>
          <a:off x="2033230" y="1316309"/>
          <a:ext cx="163040" cy="499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992"/>
              </a:lnTo>
              <a:lnTo>
                <a:pt x="163040" y="4999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A38A2-5632-4BE3-8CB7-A7DBD167EE62}">
      <dsp:nvSpPr>
        <dsp:cNvPr id="0" name=""/>
        <dsp:cNvSpPr/>
      </dsp:nvSpPr>
      <dsp:spPr>
        <a:xfrm>
          <a:off x="1810407" y="544582"/>
          <a:ext cx="657598" cy="228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128"/>
              </a:lnTo>
              <a:lnTo>
                <a:pt x="657598" y="114128"/>
              </a:lnTo>
              <a:lnTo>
                <a:pt x="657598" y="2282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EDE1E-314A-41FB-873B-67BF7A944DCC}">
      <dsp:nvSpPr>
        <dsp:cNvPr id="0" name=""/>
        <dsp:cNvSpPr/>
      </dsp:nvSpPr>
      <dsp:spPr>
        <a:xfrm>
          <a:off x="1152809" y="544582"/>
          <a:ext cx="657598" cy="228257"/>
        </a:xfrm>
        <a:custGeom>
          <a:avLst/>
          <a:gdLst/>
          <a:ahLst/>
          <a:cxnLst/>
          <a:rect l="0" t="0" r="0" b="0"/>
          <a:pathLst>
            <a:path>
              <a:moveTo>
                <a:pt x="657598" y="0"/>
              </a:moveTo>
              <a:lnTo>
                <a:pt x="657598" y="114128"/>
              </a:lnTo>
              <a:lnTo>
                <a:pt x="0" y="114128"/>
              </a:lnTo>
              <a:lnTo>
                <a:pt x="0" y="22825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DB4ED5-BE95-40C7-AF95-BEC40CFCD600}">
      <dsp:nvSpPr>
        <dsp:cNvPr id="0" name=""/>
        <dsp:cNvSpPr/>
      </dsp:nvSpPr>
      <dsp:spPr>
        <a:xfrm>
          <a:off x="1266937" y="1113"/>
          <a:ext cx="1086939" cy="543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Руководитель </a:t>
          </a:r>
          <a:br>
            <a:rPr lang="ru-RU" sz="900" kern="1200"/>
          </a:br>
          <a:r>
            <a:rPr lang="ru-RU" sz="900" kern="1200"/>
            <a:t>центра</a:t>
          </a:r>
        </a:p>
      </dsp:txBody>
      <dsp:txXfrm>
        <a:off x="1266937" y="1113"/>
        <a:ext cx="1086939" cy="543469"/>
      </dsp:txXfrm>
    </dsp:sp>
    <dsp:sp modelId="{D5BBC974-EC53-4F03-9C32-0BFE97E1376E}">
      <dsp:nvSpPr>
        <dsp:cNvPr id="0" name=""/>
        <dsp:cNvSpPr/>
      </dsp:nvSpPr>
      <dsp:spPr>
        <a:xfrm>
          <a:off x="609339" y="772840"/>
          <a:ext cx="1086939" cy="543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Заместитель руководителя центра</a:t>
          </a:r>
        </a:p>
      </dsp:txBody>
      <dsp:txXfrm>
        <a:off x="609339" y="772840"/>
        <a:ext cx="1086939" cy="543469"/>
      </dsp:txXfrm>
    </dsp:sp>
    <dsp:sp modelId="{187A6D60-FF8E-432F-A4F1-86209DE2A79F}">
      <dsp:nvSpPr>
        <dsp:cNvPr id="0" name=""/>
        <dsp:cNvSpPr/>
      </dsp:nvSpPr>
      <dsp:spPr>
        <a:xfrm>
          <a:off x="1924536" y="772840"/>
          <a:ext cx="1086939" cy="543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Руководители объедиений патриотического сектора </a:t>
          </a:r>
        </a:p>
      </dsp:txBody>
      <dsp:txXfrm>
        <a:off x="1924536" y="772840"/>
        <a:ext cx="1086939" cy="543469"/>
      </dsp:txXfrm>
    </dsp:sp>
    <dsp:sp modelId="{0BFF2877-DBDA-4F01-9B40-FD0167B4DBFC}">
      <dsp:nvSpPr>
        <dsp:cNvPr id="0" name=""/>
        <dsp:cNvSpPr/>
      </dsp:nvSpPr>
      <dsp:spPr>
        <a:xfrm>
          <a:off x="2196271" y="1544567"/>
          <a:ext cx="1086939" cy="543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Активисты объедиений патриотического сектора</a:t>
          </a:r>
        </a:p>
      </dsp:txBody>
      <dsp:txXfrm>
        <a:off x="2196271" y="1544567"/>
        <a:ext cx="1086939" cy="543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Ун Бе</dc:creator>
  <cp:keywords/>
  <dc:description/>
  <cp:lastModifiedBy>Цепкало Анна Олеговна</cp:lastModifiedBy>
  <cp:revision>13</cp:revision>
  <dcterms:created xsi:type="dcterms:W3CDTF">2022-12-08T06:21:00Z</dcterms:created>
  <dcterms:modified xsi:type="dcterms:W3CDTF">2023-11-13T06:29:00Z</dcterms:modified>
</cp:coreProperties>
</file>